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FA25" w14:textId="350A37BA" w:rsidR="00213500" w:rsidRPr="00213500" w:rsidRDefault="00213500" w:rsidP="00213500">
      <w:pPr>
        <w:pStyle w:val="berschrift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507591101"/>
      <w:r w:rsidRPr="00213500">
        <w:rPr>
          <w:rFonts w:asciiTheme="minorHAnsi" w:hAnsiTheme="minorHAnsi" w:cstheme="minorHAnsi"/>
          <w:sz w:val="22"/>
          <w:szCs w:val="22"/>
        </w:rPr>
        <w:t>1.2.3.</w:t>
      </w:r>
      <w:r w:rsidR="000D15F2">
        <w:rPr>
          <w:rFonts w:asciiTheme="minorHAnsi" w:hAnsiTheme="minorHAnsi" w:cstheme="minorHAnsi"/>
          <w:sz w:val="22"/>
          <w:szCs w:val="22"/>
        </w:rPr>
        <w:t xml:space="preserve"> </w:t>
      </w:r>
      <w:r w:rsidRPr="00213500">
        <w:rPr>
          <w:rFonts w:asciiTheme="minorHAnsi" w:hAnsiTheme="minorHAnsi" w:cstheme="minorHAnsi"/>
          <w:sz w:val="22"/>
          <w:szCs w:val="22"/>
        </w:rPr>
        <w:t>Erwünschte und unerwünschte Reibung</w:t>
      </w:r>
      <w:bookmarkEnd w:id="0"/>
    </w:p>
    <w:p w14:paraId="6AAC08BF" w14:textId="77777777" w:rsidR="00213500" w:rsidRPr="00213500" w:rsidRDefault="00213500" w:rsidP="00213500">
      <w:pPr>
        <w:rPr>
          <w:rFonts w:asciiTheme="minorHAnsi" w:hAnsiTheme="minorHAnsi" w:cstheme="minorHAnsi"/>
          <w:sz w:val="22"/>
          <w:szCs w:val="22"/>
        </w:rPr>
      </w:pPr>
    </w:p>
    <w:p w14:paraId="64D88723" w14:textId="77777777" w:rsidR="00213500" w:rsidRPr="00213500" w:rsidRDefault="00213500" w:rsidP="00213500">
      <w:pPr>
        <w:rPr>
          <w:rFonts w:asciiTheme="minorHAnsi" w:hAnsiTheme="minorHAnsi" w:cstheme="minorHAnsi"/>
          <w:sz w:val="22"/>
          <w:szCs w:val="22"/>
        </w:rPr>
      </w:pPr>
      <w:r w:rsidRPr="00213500">
        <w:rPr>
          <w:rFonts w:asciiTheme="minorHAnsi" w:hAnsiTheme="minorHAnsi" w:cstheme="minorHAnsi"/>
          <w:sz w:val="22"/>
          <w:szCs w:val="22"/>
        </w:rPr>
        <w:t>Reibung kann</w:t>
      </w:r>
    </w:p>
    <w:p w14:paraId="61C53E4D" w14:textId="77777777" w:rsidR="00213500" w:rsidRPr="00213500" w:rsidRDefault="00213500" w:rsidP="00213500">
      <w:pPr>
        <w:pStyle w:val="Verzeichnis1"/>
        <w:rPr>
          <w:rFonts w:asciiTheme="minorHAnsi" w:hAnsiTheme="minorHAnsi" w:cstheme="minorHAnsi"/>
          <w:sz w:val="22"/>
          <w:szCs w:val="22"/>
        </w:rPr>
      </w:pPr>
    </w:p>
    <w:p w14:paraId="66F40216" w14:textId="6B86444A" w:rsidR="00213500" w:rsidRPr="00213500" w:rsidRDefault="00213500" w:rsidP="00213500">
      <w:pPr>
        <w:rPr>
          <w:rFonts w:asciiTheme="minorHAnsi" w:hAnsiTheme="minorHAnsi" w:cstheme="minorHAnsi"/>
          <w:sz w:val="22"/>
          <w:szCs w:val="22"/>
        </w:rPr>
      </w:pPr>
      <w:r w:rsidRPr="00213500">
        <w:rPr>
          <w:rFonts w:asciiTheme="minorHAnsi" w:hAnsiTheme="minorHAnsi" w:cstheme="minorHAnsi"/>
          <w:sz w:val="22"/>
          <w:szCs w:val="22"/>
        </w:rPr>
        <w:tab/>
      </w:r>
      <w:r w:rsidRPr="00213500">
        <w:rPr>
          <w:rFonts w:asciiTheme="minorHAnsi" w:hAnsiTheme="minorHAnsi" w:cstheme="minorHAnsi"/>
          <w:sz w:val="22"/>
          <w:szCs w:val="22"/>
          <w:u w:val="single"/>
        </w:rPr>
        <w:t>erwünscht</w:t>
      </w:r>
      <w:r w:rsidRPr="00213500">
        <w:rPr>
          <w:rFonts w:asciiTheme="minorHAnsi" w:hAnsiTheme="minorHAnsi" w:cstheme="minorHAnsi"/>
          <w:sz w:val="22"/>
          <w:szCs w:val="22"/>
        </w:rPr>
        <w:tab/>
      </w:r>
      <w:r w:rsidRPr="00213500">
        <w:rPr>
          <w:rFonts w:asciiTheme="minorHAnsi" w:hAnsiTheme="minorHAnsi" w:cstheme="minorHAnsi"/>
          <w:sz w:val="22"/>
          <w:szCs w:val="22"/>
        </w:rPr>
        <w:tab/>
        <w:t xml:space="preserve">oder </w:t>
      </w:r>
      <w:r w:rsidRPr="00213500">
        <w:rPr>
          <w:rFonts w:asciiTheme="minorHAnsi" w:hAnsiTheme="minorHAnsi" w:cstheme="minorHAnsi"/>
          <w:sz w:val="22"/>
          <w:szCs w:val="22"/>
        </w:rPr>
        <w:tab/>
      </w:r>
      <w:r w:rsidRPr="00213500">
        <w:rPr>
          <w:rFonts w:asciiTheme="minorHAnsi" w:hAnsiTheme="minorHAnsi" w:cstheme="minorHAnsi"/>
          <w:sz w:val="22"/>
          <w:szCs w:val="22"/>
        </w:rPr>
        <w:tab/>
      </w:r>
      <w:r w:rsidRPr="00213500">
        <w:rPr>
          <w:rFonts w:asciiTheme="minorHAnsi" w:hAnsiTheme="minorHAnsi" w:cstheme="minorHAnsi"/>
          <w:sz w:val="22"/>
          <w:szCs w:val="22"/>
        </w:rPr>
        <w:tab/>
      </w:r>
      <w:r w:rsidRPr="00213500">
        <w:rPr>
          <w:rFonts w:asciiTheme="minorHAnsi" w:hAnsiTheme="minorHAnsi" w:cstheme="minorHAnsi"/>
          <w:sz w:val="22"/>
          <w:szCs w:val="22"/>
          <w:u w:val="single"/>
        </w:rPr>
        <w:t>unerwünscht</w:t>
      </w:r>
      <w:r w:rsidRPr="00213500">
        <w:rPr>
          <w:rFonts w:asciiTheme="minorHAnsi" w:hAnsiTheme="minorHAnsi" w:cstheme="minorHAnsi"/>
          <w:sz w:val="22"/>
          <w:szCs w:val="22"/>
        </w:rPr>
        <w:tab/>
        <w:t>sein.</w:t>
      </w:r>
    </w:p>
    <w:p w14:paraId="7490C6D3" w14:textId="4E924000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69059" wp14:editId="77316959">
                <wp:simplePos x="0" y="0"/>
                <wp:positionH relativeFrom="column">
                  <wp:posOffset>2538730</wp:posOffset>
                </wp:positionH>
                <wp:positionV relativeFrom="paragraph">
                  <wp:posOffset>83820</wp:posOffset>
                </wp:positionV>
                <wp:extent cx="1943100" cy="2181225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E848E" w14:textId="21E01969" w:rsidR="000D15F2" w:rsidRPr="000D15F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Maschinen wirkt die Reibung in Wellen und Lagern störend. Sie werden geölt.</w:t>
                            </w:r>
                          </w:p>
                          <w:p w14:paraId="2D3B97A7" w14:textId="45C69CB4" w:rsidR="000D15F2" w:rsidRPr="000D15F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Kugellager bringen durch die Rollreibung weniger Bewegungshemmung als die Gleitreibung.</w:t>
                            </w:r>
                          </w:p>
                          <w:p w14:paraId="14650B65" w14:textId="5E164CAA" w:rsidR="000D15F2" w:rsidRPr="000D15F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Reibung erzeugt Wärme. Beim Bohren werden Kühlmittel benutzt. Außerdem wird der Vorteil der Flüssigkeitsreibung genutzt.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69059"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margin-left:199.9pt;margin-top:6.6pt;width:153pt;height:17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" filled="f" stroked="f" strokeweight=".5pt">
                <v:textbox>
                  <w:txbxContent>
                    <w:p w14:paraId="3FFE848E" w14:textId="21E01969" w:rsidR="000D15F2" w:rsidRPr="000D15F2" w:rsidRDefault="000D15F2" w:rsidP="000D15F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Maschinen wirkt die Reibung in Wellen und Lagern störend. Sie werden geölt.</w:t>
                      </w:r>
                    </w:p>
                    <w:p w14:paraId="2D3B97A7" w14:textId="45C69CB4" w:rsidR="000D15F2" w:rsidRPr="000D15F2" w:rsidRDefault="000D15F2" w:rsidP="000D15F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Kugellager bringen durch die Rollreibung weniger Bewegungshemmung als die Gleitreibung.</w:t>
                      </w:r>
                    </w:p>
                    <w:p w14:paraId="14650B65" w14:textId="5E164CAA" w:rsidR="000D15F2" w:rsidRPr="000D15F2" w:rsidRDefault="000D15F2" w:rsidP="000D15F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Reibung erzeugt Wärme. Beim Bohren werden Kühlmittel benutzt. Außerdem wird der Vorteil der Flüssigkeitsreibung genutzt.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EB237D" wp14:editId="39C53F92">
                <wp:simplePos x="0" y="0"/>
                <wp:positionH relativeFrom="column">
                  <wp:posOffset>43180</wp:posOffset>
                </wp:positionH>
                <wp:positionV relativeFrom="paragraph">
                  <wp:posOffset>90170</wp:posOffset>
                </wp:positionV>
                <wp:extent cx="1943100" cy="218122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DB556" w14:textId="094D06F0" w:rsidR="000D15F2" w:rsidRPr="000D15F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Nagel im Holz wird durch Haftreibung gehalten.</w:t>
                            </w:r>
                          </w:p>
                          <w:p w14:paraId="625CFA54" w14:textId="77777777" w:rsidR="0062590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Zwischen den Bremsbelägen und den Felgen tritt Gleitreibung auf. </w:t>
                            </w:r>
                          </w:p>
                          <w:p w14:paraId="53622F02" w14:textId="6350B95E" w:rsidR="000D15F2" w:rsidRPr="0062590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259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Keilriemen treibt di</w:t>
                            </w:r>
                            <w:r w:rsidR="00CF52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 </w:t>
                            </w:r>
                            <w:bookmarkStart w:id="1" w:name="_GoBack"/>
                            <w:bookmarkEnd w:id="1"/>
                            <w:r w:rsidRPr="006259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Lichtmaschine und den Kühler an.</w:t>
                            </w:r>
                          </w:p>
                          <w:p w14:paraId="43D3A7DE" w14:textId="2596787D" w:rsidR="000D15F2" w:rsidRPr="000D15F2" w:rsidRDefault="000D15F2" w:rsidP="000D15F2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15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Schraubverbindungen werden durch Haftreibung zwischen Mutter und Schraube gehalten.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B237D" id="Textfeld 182" o:spid="_x0000_s1027" type="#_x0000_t202" style="position:absolute;margin-left:3.4pt;margin-top:7.1pt;width:153pt;height:17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" filled="f" stroked="f" strokeweight=".5pt">
                <v:textbox>
                  <w:txbxContent>
                    <w:p w14:paraId="0A0DB556" w14:textId="094D06F0" w:rsidR="000D15F2" w:rsidRPr="000D15F2" w:rsidRDefault="000D15F2" w:rsidP="000D15F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Nagel im Holz wird durch Haftreibung gehalten.</w:t>
                      </w:r>
                    </w:p>
                    <w:p w14:paraId="625CFA54" w14:textId="77777777" w:rsidR="00625902" w:rsidRDefault="000D15F2" w:rsidP="000D15F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Zwischen den Bremsbelägen und den Felgen tritt Gleitreibung auf. </w:t>
                      </w:r>
                    </w:p>
                    <w:p w14:paraId="53622F02" w14:textId="6350B95E" w:rsidR="000D15F2" w:rsidRPr="00625902" w:rsidRDefault="000D15F2" w:rsidP="000D15F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259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Keilriemen treibt di</w:t>
                      </w:r>
                      <w:r w:rsidR="00CF52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 </w:t>
                      </w:r>
                      <w:bookmarkStart w:id="2" w:name="_GoBack"/>
                      <w:bookmarkEnd w:id="2"/>
                      <w:r w:rsidRPr="006259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Lichtmaschine und den Kühler an.</w:t>
                      </w:r>
                    </w:p>
                    <w:p w14:paraId="43D3A7DE" w14:textId="2596787D" w:rsidR="000D15F2" w:rsidRPr="000D15F2" w:rsidRDefault="000D15F2" w:rsidP="000D15F2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15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Schraubverbindungen werden durch Haftreibung zwischen Mutter und Schraube gehalten.</w:t>
                      </w:r>
                    </w:p>
                  </w:txbxContent>
                </v:textbox>
              </v:shape>
            </w:pict>
          </mc:Fallback>
        </mc:AlternateContent>
      </w:r>
    </w:p>
    <w:p w14:paraId="3B2F2533" w14:textId="67EB7271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5EA9AE67" w14:textId="4795B295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15C56BE8" w14:textId="51C94FDD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3309AE0C" w14:textId="1566D742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255CAABD" w14:textId="6F0ECB21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2593B337" w14:textId="2E4F1322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2A9DC423" w14:textId="017A42D1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4A620612" w14:textId="2D8FB895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7DA8FB79" w14:textId="56C45EDF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46786C0D" w14:textId="14D5FCCD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70500249" w14:textId="4874A51A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3DEEB694" w14:textId="09DF2755" w:rsidR="000D15F2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p w14:paraId="50F49A01" w14:textId="77777777" w:rsidR="000D15F2" w:rsidRPr="00213500" w:rsidRDefault="000D15F2" w:rsidP="00213500">
      <w:pPr>
        <w:rPr>
          <w:rFonts w:asciiTheme="minorHAnsi" w:hAnsiTheme="minorHAnsi" w:cstheme="minorHAnsi"/>
          <w:sz w:val="22"/>
          <w:szCs w:val="22"/>
        </w:rPr>
      </w:pPr>
    </w:p>
    <w:sectPr w:rsidR="000D15F2" w:rsidRPr="00213500" w:rsidSect="00337A9E">
      <w:pgSz w:w="11906" w:h="16838"/>
      <w:pgMar w:top="1417" w:right="1417" w:bottom="1134" w:left="1417" w:header="708" w:footer="708" w:gutter="0"/>
      <w:cols w:num="2" w:sep="1" w:space="284" w:equalWidth="0">
        <w:col w:w="7088" w:space="284"/>
        <w:col w:w="1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8440A"/>
    <w:multiLevelType w:val="hybridMultilevel"/>
    <w:tmpl w:val="097AD5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CCF1663"/>
    <w:multiLevelType w:val="hybridMultilevel"/>
    <w:tmpl w:val="2392F3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18"/>
  </w:num>
  <w:num w:numId="18">
    <w:abstractNumId w:val="20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2B6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8E4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5F2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500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363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A9E"/>
    <w:rsid w:val="0034271A"/>
    <w:rsid w:val="00343D2B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67E06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288"/>
    <w:rsid w:val="003D1C9A"/>
    <w:rsid w:val="003D20C7"/>
    <w:rsid w:val="003D2918"/>
    <w:rsid w:val="003D2BAB"/>
    <w:rsid w:val="003D51A9"/>
    <w:rsid w:val="003D51F0"/>
    <w:rsid w:val="003D6CBA"/>
    <w:rsid w:val="003D7BE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75B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7C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5902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521C"/>
    <w:rsid w:val="00696606"/>
    <w:rsid w:val="006977FC"/>
    <w:rsid w:val="006A1A64"/>
    <w:rsid w:val="006A2F83"/>
    <w:rsid w:val="006A335B"/>
    <w:rsid w:val="006A43F8"/>
    <w:rsid w:val="006A4624"/>
    <w:rsid w:val="006A4F94"/>
    <w:rsid w:val="006A661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47D1E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159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BB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5DA6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651D"/>
    <w:rsid w:val="008B1FEF"/>
    <w:rsid w:val="008B2053"/>
    <w:rsid w:val="008B30F3"/>
    <w:rsid w:val="008B33CC"/>
    <w:rsid w:val="008B344C"/>
    <w:rsid w:val="008B3EE0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08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239"/>
    <w:rsid w:val="00AD0F29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793"/>
    <w:rsid w:val="00B7109D"/>
    <w:rsid w:val="00B711F5"/>
    <w:rsid w:val="00B71F58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18D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CF5226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9EA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9DF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460D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E9A3"/>
  <w15:docId w15:val="{00DB2B80-6FED-4D23-BC18-A4908DF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autoRedefine/>
    <w:rsid w:val="00B70793"/>
    <w:pPr>
      <w:jc w:val="both"/>
    </w:pPr>
    <w:rPr>
      <w:rFonts w:asciiTheme="minorHAnsi" w:hAnsiTheme="minorHAnsi"/>
      <w:b/>
      <w:color w:val="00FF00"/>
      <w:sz w:val="22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A44B-C17F-4B91-92C3-6437F8C9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6</cp:revision>
  <cp:lastPrinted>2018-09-20T16:32:00Z</cp:lastPrinted>
  <dcterms:created xsi:type="dcterms:W3CDTF">2018-08-27T16:27:00Z</dcterms:created>
  <dcterms:modified xsi:type="dcterms:W3CDTF">2018-09-20T16:32:00Z</dcterms:modified>
</cp:coreProperties>
</file>