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390D5" w14:textId="77777777" w:rsidR="005125DF" w:rsidRPr="00D67FF5" w:rsidRDefault="002A3F6C" w:rsidP="00C90D38">
      <w:pPr>
        <w:pStyle w:val="berschrift3"/>
        <w:numPr>
          <w:ilvl w:val="0"/>
          <w:numId w:val="0"/>
        </w:numPr>
      </w:pPr>
      <w:r>
        <w:t>1.3.4. Der Wirkungsgrad</w:t>
      </w:r>
    </w:p>
    <w:p w14:paraId="04C82F72" w14:textId="77777777" w:rsidR="005125DF" w:rsidRDefault="005125DF" w:rsidP="00C90D38"/>
    <w:p w14:paraId="0ED0E9D4" w14:textId="77777777" w:rsidR="002A3F6C" w:rsidRDefault="002A3F6C" w:rsidP="00C90D38">
      <w:r>
        <w:rPr>
          <w:noProof/>
        </w:rPr>
        <w:drawing>
          <wp:anchor distT="0" distB="0" distL="114300" distR="114300" simplePos="0" relativeHeight="251662336" behindDoc="0" locked="0" layoutInCell="1" allowOverlap="1" wp14:anchorId="4C2B9B26" wp14:editId="3FEBD52D">
            <wp:simplePos x="0" y="0"/>
            <wp:positionH relativeFrom="column">
              <wp:posOffset>-4445</wp:posOffset>
            </wp:positionH>
            <wp:positionV relativeFrom="paragraph">
              <wp:posOffset>-2540</wp:posOffset>
            </wp:positionV>
            <wp:extent cx="2160000" cy="1188000"/>
            <wp:effectExtent l="0" t="0" r="0" b="0"/>
            <wp:wrapSquare wrapText="bothSides"/>
            <wp:docPr id="3" name="Grafik 3" descr="Bildergebnis für wirkungsg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wirkungsgr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Damit eine Glühlampe leuchten kann, muss ihr elektrische Energie zugeführt (</w:t>
      </w:r>
      <w:proofErr w:type="spellStart"/>
      <w:r w:rsidRPr="002A3F6C">
        <w:t>E</w:t>
      </w:r>
      <w:r w:rsidR="00EF520F">
        <w:rPr>
          <w:vertAlign w:val="subscript"/>
        </w:rPr>
        <w:t>zugef</w:t>
      </w:r>
      <w:proofErr w:type="spellEnd"/>
      <w:r w:rsidR="00EF520F">
        <w:t>)</w:t>
      </w:r>
      <w:r>
        <w:t xml:space="preserve"> </w:t>
      </w:r>
      <w:r w:rsidRPr="002A3F6C">
        <w:t>werden</w:t>
      </w:r>
      <w:r>
        <w:t>.</w:t>
      </w:r>
    </w:p>
    <w:p w14:paraId="7FA73371" w14:textId="77777777" w:rsidR="002A3F6C" w:rsidRDefault="002A3F6C" w:rsidP="00C90D38"/>
    <w:p w14:paraId="4C6D768D" w14:textId="749A8489" w:rsidR="00EF520F" w:rsidRDefault="002A3F6C" w:rsidP="00C90D38">
      <w:r>
        <w:t xml:space="preserve">Diese wird in </w:t>
      </w:r>
      <w:r w:rsidR="00EF520F">
        <w:t xml:space="preserve">nutzbare </w:t>
      </w:r>
      <w:r>
        <w:t xml:space="preserve">Lichtenergie </w:t>
      </w:r>
      <w:bookmarkStart w:id="0" w:name="_GoBack"/>
      <w:bookmarkEnd w:id="0"/>
      <w:r w:rsidR="00EF520F">
        <w:t>(</w:t>
      </w:r>
      <w:proofErr w:type="spellStart"/>
      <w:r w:rsidR="00EF520F">
        <w:t>E</w:t>
      </w:r>
      <w:r w:rsidR="00EF520F">
        <w:rPr>
          <w:vertAlign w:val="subscript"/>
        </w:rPr>
        <w:t>nutz</w:t>
      </w:r>
      <w:proofErr w:type="spellEnd"/>
      <w:r w:rsidR="00EF520F">
        <w:t xml:space="preserve">) </w:t>
      </w:r>
      <w:r>
        <w:t xml:space="preserve">umgewandelt. </w:t>
      </w:r>
    </w:p>
    <w:p w14:paraId="1E69ECD8" w14:textId="77777777" w:rsidR="00EF520F" w:rsidRDefault="00EF520F" w:rsidP="00C90D38"/>
    <w:p w14:paraId="60AFEA57" w14:textId="77777777" w:rsidR="002A3F6C" w:rsidRDefault="002A3F6C" w:rsidP="00C90D38">
      <w:r>
        <w:t xml:space="preserve">Dabei entsteht allerdings noch Wärme. Ein Teil der zugeführten Energie wird also in </w:t>
      </w:r>
      <w:r w:rsidR="00EF520F">
        <w:t xml:space="preserve">nicht nutzbare </w:t>
      </w:r>
      <w:r>
        <w:t>thermische Energie umgewandelt.</w:t>
      </w:r>
      <w:r w:rsidR="00EF520F">
        <w:t xml:space="preserve"> Man spricht von Energieentwertung.</w:t>
      </w:r>
    </w:p>
    <w:p w14:paraId="57BDFD92" w14:textId="77777777" w:rsidR="002A3F6C" w:rsidRDefault="002A3F6C" w:rsidP="00C90D38"/>
    <w:p w14:paraId="2EB5AE72" w14:textId="77777777" w:rsidR="005F346D" w:rsidRDefault="00EF520F" w:rsidP="00C90D38">
      <w:r>
        <w:t>Den Anteil an nutzbarer Energie gibt man mit dem Wirkungsgrad an.</w:t>
      </w:r>
    </w:p>
    <w:p w14:paraId="0AF20E2E" w14:textId="77777777" w:rsidR="00EF520F" w:rsidRDefault="00EF520F" w:rsidP="00C90D38"/>
    <w:p w14:paraId="0316A81F" w14:textId="77777777" w:rsidR="00EF520F" w:rsidRDefault="00EF520F" w:rsidP="00EF520F">
      <w:pPr>
        <w:pStyle w:val="Merksatz"/>
        <w:rPr>
          <w:noProof/>
        </w:rPr>
      </w:pPr>
      <w:r>
        <w:sym w:font="Marlett" w:char="F034"/>
      </w:r>
      <w:r>
        <w:rPr>
          <w:shd w:val="clear" w:color="auto" w:fill="FFFFFF"/>
        </w:rPr>
        <w:t>Der WIRKUNGSGRAD gibt an, welcher Anteil der zugeführten Energie in die gewünschte Nutzenergie umgewandelt wird.</w:t>
      </w:r>
      <w:r>
        <w:rPr>
          <w:shd w:val="clear" w:color="auto" w:fill="FFFFFF"/>
        </w:rPr>
        <w:tab/>
      </w:r>
      <w:r>
        <w:rPr>
          <w:shd w:val="clear" w:color="auto" w:fill="FFFFFF"/>
        </w:rPr>
        <w:br/>
      </w:r>
      <w:r w:rsidRPr="00EF520F">
        <w:rPr>
          <w:noProof/>
          <w:position w:val="-30"/>
        </w:rPr>
        <w:object w:dxaOrig="840" w:dyaOrig="660" w14:anchorId="555DE7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33pt" o:ole="">
            <v:imagedata r:id="rId6" o:title=""/>
          </v:shape>
          <o:OLEObject Type="Embed" ProgID="Equation.DSMT4" ShapeID="_x0000_i1025" DrawAspect="Content" ObjectID="_1595940797" r:id="rId7"/>
        </w:object>
      </w:r>
    </w:p>
    <w:p w14:paraId="173C6396" w14:textId="77777777" w:rsidR="00712FEB" w:rsidRDefault="00712FEB" w:rsidP="00EF520F">
      <w:pPr>
        <w:pStyle w:val="Merksatz"/>
        <w:rPr>
          <w:noProof/>
        </w:rPr>
      </w:pPr>
    </w:p>
    <w:p w14:paraId="02C53F6D" w14:textId="77777777" w:rsidR="00712FEB" w:rsidRPr="000100F0" w:rsidRDefault="00712FEB" w:rsidP="00EF520F">
      <w:pPr>
        <w:pStyle w:val="Merksatz"/>
        <w:rPr>
          <w:noProof/>
        </w:rPr>
      </w:pPr>
      <w:r>
        <w:sym w:font="Marlett" w:char="F034"/>
      </w:r>
      <w:r>
        <w:rPr>
          <w:shd w:val="clear" w:color="auto" w:fill="FFFFFF"/>
        </w:rPr>
        <w:t>Der WIRKUNGSGRAD ist immer kleiner als 1 (100 %).</w:t>
      </w:r>
      <w:r>
        <w:rPr>
          <w:shd w:val="clear" w:color="auto" w:fill="FFFFFF"/>
        </w:rPr>
        <w:tab/>
      </w:r>
      <w:r>
        <w:rPr>
          <w:shd w:val="clear" w:color="auto" w:fill="FFFFFF"/>
        </w:rPr>
        <w:br/>
      </w:r>
    </w:p>
    <w:p w14:paraId="641ED91D" w14:textId="77777777" w:rsidR="00EF520F" w:rsidRDefault="00EF520F" w:rsidP="00C90D38"/>
    <w:p w14:paraId="0E7C274D" w14:textId="77777777" w:rsidR="00F846A3" w:rsidRDefault="00F2603E" w:rsidP="00C90D38">
      <w:r>
        <w:t>Beispiele aus der Technik</w:t>
      </w:r>
    </w:p>
    <w:p w14:paraId="4BFC5F75" w14:textId="77777777" w:rsidR="00F2603E" w:rsidRDefault="00F2603E" w:rsidP="00C90D38">
      <w:r>
        <w:t>Kohlekraftwerke</w:t>
      </w:r>
      <w:r>
        <w:tab/>
        <w:t>36 % bis 43 %</w:t>
      </w:r>
    </w:p>
    <w:p w14:paraId="2BE6E4F8" w14:textId="77777777" w:rsidR="00F2603E" w:rsidRDefault="00F2603E" w:rsidP="00C90D38">
      <w:r>
        <w:t>Atomkraftwerke</w:t>
      </w:r>
      <w:r>
        <w:tab/>
        <w:t>33 %</w:t>
      </w:r>
    </w:p>
    <w:p w14:paraId="53EAD349" w14:textId="77777777" w:rsidR="00F2603E" w:rsidRDefault="00F2603E" w:rsidP="00C90D38">
      <w:r>
        <w:t>Windkraftanlagen</w:t>
      </w:r>
      <w:r>
        <w:tab/>
        <w:t>50 %</w:t>
      </w:r>
    </w:p>
    <w:p w14:paraId="72B88583" w14:textId="77777777" w:rsidR="00F2603E" w:rsidRDefault="00F2603E" w:rsidP="00C90D38">
      <w:r>
        <w:t>Photovoltaik</w:t>
      </w:r>
      <w:r>
        <w:tab/>
        <w:t>15 %</w:t>
      </w:r>
    </w:p>
    <w:p w14:paraId="2BE6E54E" w14:textId="77777777" w:rsidR="00F2603E" w:rsidRDefault="00F2603E" w:rsidP="00C90D38">
      <w:r>
        <w:t>Wasserkraftwerke</w:t>
      </w:r>
      <w:r>
        <w:tab/>
        <w:t>90 %</w:t>
      </w:r>
    </w:p>
    <w:p w14:paraId="53F7BEC5" w14:textId="77777777" w:rsidR="00F846A3" w:rsidRDefault="00F2603E" w:rsidP="00C90D38">
      <w:r>
        <w:t>Ottomotor</w:t>
      </w:r>
      <w:r>
        <w:tab/>
      </w:r>
      <w:r w:rsidR="00321004">
        <w:t>35 % bis 40 %</w:t>
      </w:r>
    </w:p>
    <w:p w14:paraId="625E78CF" w14:textId="77777777" w:rsidR="00321004" w:rsidRDefault="00321004" w:rsidP="00C90D38">
      <w:r>
        <w:t>Dieselmotor</w:t>
      </w:r>
      <w:r>
        <w:tab/>
        <w:t>50 %</w:t>
      </w:r>
    </w:p>
    <w:p w14:paraId="5D4D96F5" w14:textId="77777777" w:rsidR="007F3DE6" w:rsidRDefault="00321004" w:rsidP="00C90D38">
      <w:r>
        <w:t>Elektromotor</w:t>
      </w:r>
      <w:r>
        <w:tab/>
        <w:t>95 % bis 99 %</w:t>
      </w:r>
    </w:p>
    <w:p w14:paraId="04A51537" w14:textId="77777777" w:rsidR="009557ED" w:rsidRPr="00BC5486" w:rsidRDefault="009557ED" w:rsidP="00C90D38">
      <w:pPr>
        <w:rPr>
          <w:sz w:val="20"/>
        </w:rPr>
      </w:pPr>
    </w:p>
    <w:sectPr w:rsidR="009557ED" w:rsidRPr="00BC5486" w:rsidSect="00BF236F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2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Aufzhlungszeichen5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Aufzhlungszeichen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Aufzhlungszeichen3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Listennummer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B185C"/>
    <w:multiLevelType w:val="hybridMultilevel"/>
    <w:tmpl w:val="018CACB0"/>
    <w:lvl w:ilvl="0" w:tplc="980EBD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B258AC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8B5258"/>
    <w:multiLevelType w:val="hybridMultilevel"/>
    <w:tmpl w:val="273220D0"/>
    <w:lvl w:ilvl="0" w:tplc="80165D28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pStyle w:val="Listennummer5"/>
      <w:lvlText w:val="%1)"/>
      <w:lvlJc w:val="left"/>
      <w:pPr>
        <w:ind w:left="1068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27D010AE"/>
    <w:multiLevelType w:val="hybridMultilevel"/>
    <w:tmpl w:val="49B4F728"/>
    <w:lvl w:ilvl="0" w:tplc="4E42972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A140C"/>
    <w:multiLevelType w:val="hybridMultilevel"/>
    <w:tmpl w:val="B2587E4C"/>
    <w:lvl w:ilvl="0" w:tplc="3E883E4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617A1"/>
    <w:multiLevelType w:val="hybridMultilevel"/>
    <w:tmpl w:val="3DE60D0C"/>
    <w:lvl w:ilvl="0" w:tplc="80165D28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7" w15:restartNumberingAfterBreak="0">
    <w:nsid w:val="381373F5"/>
    <w:multiLevelType w:val="hybridMultilevel"/>
    <w:tmpl w:val="B8AC4158"/>
    <w:lvl w:ilvl="0" w:tplc="0066ABF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05D3B"/>
    <w:multiLevelType w:val="hybridMultilevel"/>
    <w:tmpl w:val="1D5CBF22"/>
    <w:lvl w:ilvl="0" w:tplc="0066ABF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E87133"/>
    <w:multiLevelType w:val="singleLevel"/>
    <w:tmpl w:val="0066ABF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 w15:restartNumberingAfterBreak="0">
    <w:nsid w:val="5B2A1774"/>
    <w:multiLevelType w:val="hybridMultilevel"/>
    <w:tmpl w:val="4648AE86"/>
    <w:lvl w:ilvl="0" w:tplc="17B61A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2" w15:restartNumberingAfterBreak="0">
    <w:nsid w:val="5D250C4A"/>
    <w:multiLevelType w:val="hybridMultilevel"/>
    <w:tmpl w:val="74324000"/>
    <w:lvl w:ilvl="0" w:tplc="0407000F">
      <w:start w:val="1"/>
      <w:numFmt w:val="decimal"/>
      <w:pStyle w:val="Listennummer4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07662DA"/>
    <w:multiLevelType w:val="hybridMultilevel"/>
    <w:tmpl w:val="979EED42"/>
    <w:lvl w:ilvl="0" w:tplc="4E42972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033E6A"/>
    <w:multiLevelType w:val="hybridMultilevel"/>
    <w:tmpl w:val="C4BE2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EA1A2F"/>
    <w:multiLevelType w:val="hybridMultilevel"/>
    <w:tmpl w:val="41943E32"/>
    <w:lvl w:ilvl="0" w:tplc="DD5CC6BE">
      <w:start w:val="2"/>
      <w:numFmt w:val="bullet"/>
      <w:lvlText w:val="-"/>
      <w:lvlJc w:val="left"/>
      <w:pPr>
        <w:tabs>
          <w:tab w:val="num" w:pos="878"/>
        </w:tabs>
        <w:ind w:left="878" w:hanging="1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FC44F33"/>
    <w:multiLevelType w:val="hybridMultilevel"/>
    <w:tmpl w:val="4406000C"/>
    <w:lvl w:ilvl="0" w:tplc="98CA1C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22"/>
  </w:num>
  <w:num w:numId="23">
    <w:abstractNumId w:val="12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1"/>
  </w:num>
  <w:num w:numId="35">
    <w:abstractNumId w:val="19"/>
  </w:num>
  <w:num w:numId="36">
    <w:abstractNumId w:val="15"/>
  </w:num>
  <w:num w:numId="37">
    <w:abstractNumId w:val="26"/>
  </w:num>
  <w:num w:numId="38">
    <w:abstractNumId w:val="18"/>
  </w:num>
  <w:num w:numId="39">
    <w:abstractNumId w:val="17"/>
  </w:num>
  <w:num w:numId="40">
    <w:abstractNumId w:val="13"/>
  </w:num>
  <w:num w:numId="41">
    <w:abstractNumId w:val="23"/>
  </w:num>
  <w:num w:numId="42">
    <w:abstractNumId w:val="10"/>
  </w:num>
  <w:num w:numId="43">
    <w:abstractNumId w:val="20"/>
  </w:num>
  <w:num w:numId="44">
    <w:abstractNumId w:val="24"/>
  </w:num>
  <w:num w:numId="45">
    <w:abstractNumId w:val="25"/>
  </w:num>
  <w:num w:numId="46">
    <w:abstractNumId w:val="11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5e3fb561-b46e-4740-81ef-dcb1756fbb16}"/>
  </w:docVars>
  <w:rsids>
    <w:rsidRoot w:val="0078233B"/>
    <w:rsid w:val="00001A68"/>
    <w:rsid w:val="000061A7"/>
    <w:rsid w:val="0000627A"/>
    <w:rsid w:val="000065B2"/>
    <w:rsid w:val="00006AD2"/>
    <w:rsid w:val="00006FDE"/>
    <w:rsid w:val="00007701"/>
    <w:rsid w:val="000100F0"/>
    <w:rsid w:val="0001034A"/>
    <w:rsid w:val="00013333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27740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6773"/>
    <w:rsid w:val="00067059"/>
    <w:rsid w:val="00071431"/>
    <w:rsid w:val="0007394C"/>
    <w:rsid w:val="00073ABA"/>
    <w:rsid w:val="00073AE6"/>
    <w:rsid w:val="00073D63"/>
    <w:rsid w:val="00073E95"/>
    <w:rsid w:val="00074008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04F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6181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54A"/>
    <w:rsid w:val="00127A96"/>
    <w:rsid w:val="001339A8"/>
    <w:rsid w:val="00134E3F"/>
    <w:rsid w:val="00134F18"/>
    <w:rsid w:val="001351E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C31"/>
    <w:rsid w:val="00172DF6"/>
    <w:rsid w:val="00172EE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3DFB"/>
    <w:rsid w:val="001F491D"/>
    <w:rsid w:val="001F4C7F"/>
    <w:rsid w:val="001F5DB4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10DD"/>
    <w:rsid w:val="00223FE3"/>
    <w:rsid w:val="002240A1"/>
    <w:rsid w:val="002256A1"/>
    <w:rsid w:val="00226C3C"/>
    <w:rsid w:val="00227052"/>
    <w:rsid w:val="0022711D"/>
    <w:rsid w:val="00227661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66B94"/>
    <w:rsid w:val="002701D6"/>
    <w:rsid w:val="002734E6"/>
    <w:rsid w:val="00273B37"/>
    <w:rsid w:val="00273DDB"/>
    <w:rsid w:val="00274DD2"/>
    <w:rsid w:val="0027787F"/>
    <w:rsid w:val="00280E31"/>
    <w:rsid w:val="0028429B"/>
    <w:rsid w:val="00284917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3F6C"/>
    <w:rsid w:val="002A4172"/>
    <w:rsid w:val="002A5314"/>
    <w:rsid w:val="002A63DA"/>
    <w:rsid w:val="002A67BB"/>
    <w:rsid w:val="002A688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0C53"/>
    <w:rsid w:val="002D108B"/>
    <w:rsid w:val="002D26DF"/>
    <w:rsid w:val="002D44E6"/>
    <w:rsid w:val="002D52F6"/>
    <w:rsid w:val="002D53DF"/>
    <w:rsid w:val="002D5746"/>
    <w:rsid w:val="002D5C86"/>
    <w:rsid w:val="002D6D31"/>
    <w:rsid w:val="002D796C"/>
    <w:rsid w:val="002E111E"/>
    <w:rsid w:val="002E2E19"/>
    <w:rsid w:val="002E55FE"/>
    <w:rsid w:val="002E7026"/>
    <w:rsid w:val="002E7559"/>
    <w:rsid w:val="002F0253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004"/>
    <w:rsid w:val="00321103"/>
    <w:rsid w:val="0032511A"/>
    <w:rsid w:val="00325EE1"/>
    <w:rsid w:val="00326477"/>
    <w:rsid w:val="00326D79"/>
    <w:rsid w:val="00327610"/>
    <w:rsid w:val="00327B7A"/>
    <w:rsid w:val="0033369B"/>
    <w:rsid w:val="00333C9E"/>
    <w:rsid w:val="0033451C"/>
    <w:rsid w:val="00334A6B"/>
    <w:rsid w:val="003351FB"/>
    <w:rsid w:val="003361D0"/>
    <w:rsid w:val="0034271A"/>
    <w:rsid w:val="00344A31"/>
    <w:rsid w:val="00346D3C"/>
    <w:rsid w:val="003557FC"/>
    <w:rsid w:val="003565FF"/>
    <w:rsid w:val="0035684C"/>
    <w:rsid w:val="00356F69"/>
    <w:rsid w:val="0036083E"/>
    <w:rsid w:val="00361027"/>
    <w:rsid w:val="00361888"/>
    <w:rsid w:val="00361931"/>
    <w:rsid w:val="00361ACE"/>
    <w:rsid w:val="00362127"/>
    <w:rsid w:val="003631D5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0B0"/>
    <w:rsid w:val="00391714"/>
    <w:rsid w:val="00391AD7"/>
    <w:rsid w:val="00392E30"/>
    <w:rsid w:val="00395087"/>
    <w:rsid w:val="00395BD9"/>
    <w:rsid w:val="003A0415"/>
    <w:rsid w:val="003A13D4"/>
    <w:rsid w:val="003A13F5"/>
    <w:rsid w:val="003A1DFF"/>
    <w:rsid w:val="003A2133"/>
    <w:rsid w:val="003A22F3"/>
    <w:rsid w:val="003A295C"/>
    <w:rsid w:val="003A2E9A"/>
    <w:rsid w:val="003A36B2"/>
    <w:rsid w:val="003A36F0"/>
    <w:rsid w:val="003A597C"/>
    <w:rsid w:val="003A61D4"/>
    <w:rsid w:val="003A77FA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33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5CE5"/>
    <w:rsid w:val="004060B4"/>
    <w:rsid w:val="004104B6"/>
    <w:rsid w:val="004110C2"/>
    <w:rsid w:val="0041135A"/>
    <w:rsid w:val="00412AC0"/>
    <w:rsid w:val="00414065"/>
    <w:rsid w:val="00415F2A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3E11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694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1711"/>
    <w:rsid w:val="004737AE"/>
    <w:rsid w:val="00475F41"/>
    <w:rsid w:val="00476D27"/>
    <w:rsid w:val="00482271"/>
    <w:rsid w:val="00483E8B"/>
    <w:rsid w:val="00485D00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C7FBF"/>
    <w:rsid w:val="004D0DF8"/>
    <w:rsid w:val="004D112E"/>
    <w:rsid w:val="004D1C9C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25DF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68F6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346C"/>
    <w:rsid w:val="0054521C"/>
    <w:rsid w:val="0054548D"/>
    <w:rsid w:val="00546308"/>
    <w:rsid w:val="00546462"/>
    <w:rsid w:val="00546809"/>
    <w:rsid w:val="0055115F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5108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3940"/>
    <w:rsid w:val="005A7194"/>
    <w:rsid w:val="005A7805"/>
    <w:rsid w:val="005B0A43"/>
    <w:rsid w:val="005B102F"/>
    <w:rsid w:val="005B15DE"/>
    <w:rsid w:val="005B3A16"/>
    <w:rsid w:val="005B4D11"/>
    <w:rsid w:val="005B5653"/>
    <w:rsid w:val="005B6BE2"/>
    <w:rsid w:val="005B6BEB"/>
    <w:rsid w:val="005B70B8"/>
    <w:rsid w:val="005C3401"/>
    <w:rsid w:val="005C587C"/>
    <w:rsid w:val="005C68AE"/>
    <w:rsid w:val="005C6D6C"/>
    <w:rsid w:val="005C7EEF"/>
    <w:rsid w:val="005D0E18"/>
    <w:rsid w:val="005D1D14"/>
    <w:rsid w:val="005D296C"/>
    <w:rsid w:val="005D2D7F"/>
    <w:rsid w:val="005D5E63"/>
    <w:rsid w:val="005D5EE1"/>
    <w:rsid w:val="005D6266"/>
    <w:rsid w:val="005D7DFA"/>
    <w:rsid w:val="005E325F"/>
    <w:rsid w:val="005E33B4"/>
    <w:rsid w:val="005E5D29"/>
    <w:rsid w:val="005F0C54"/>
    <w:rsid w:val="005F0DA1"/>
    <w:rsid w:val="005F0FB4"/>
    <w:rsid w:val="005F1C99"/>
    <w:rsid w:val="005F28B7"/>
    <w:rsid w:val="005F3001"/>
    <w:rsid w:val="005F346D"/>
    <w:rsid w:val="005F369A"/>
    <w:rsid w:val="005F36D1"/>
    <w:rsid w:val="005F50AD"/>
    <w:rsid w:val="005F53AA"/>
    <w:rsid w:val="005F584F"/>
    <w:rsid w:val="00601306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2A02"/>
    <w:rsid w:val="00653101"/>
    <w:rsid w:val="00653D46"/>
    <w:rsid w:val="00654C1A"/>
    <w:rsid w:val="006560E0"/>
    <w:rsid w:val="00656388"/>
    <w:rsid w:val="006617F5"/>
    <w:rsid w:val="00661945"/>
    <w:rsid w:val="00662F32"/>
    <w:rsid w:val="00664F18"/>
    <w:rsid w:val="0066530D"/>
    <w:rsid w:val="00665896"/>
    <w:rsid w:val="006670E3"/>
    <w:rsid w:val="006675BB"/>
    <w:rsid w:val="00671F8B"/>
    <w:rsid w:val="00672476"/>
    <w:rsid w:val="00672BD7"/>
    <w:rsid w:val="00675211"/>
    <w:rsid w:val="00675A07"/>
    <w:rsid w:val="00676FA5"/>
    <w:rsid w:val="00677F01"/>
    <w:rsid w:val="00680177"/>
    <w:rsid w:val="0068185E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5EDC"/>
    <w:rsid w:val="006B730E"/>
    <w:rsid w:val="006C0CA5"/>
    <w:rsid w:val="006C2A66"/>
    <w:rsid w:val="006C5487"/>
    <w:rsid w:val="006C589C"/>
    <w:rsid w:val="006C6BA6"/>
    <w:rsid w:val="006C7BE9"/>
    <w:rsid w:val="006D11C6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2FEB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4F4"/>
    <w:rsid w:val="0075469B"/>
    <w:rsid w:val="00755CE6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E4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3DE6"/>
    <w:rsid w:val="007F524B"/>
    <w:rsid w:val="007F5757"/>
    <w:rsid w:val="007F6204"/>
    <w:rsid w:val="007F71C4"/>
    <w:rsid w:val="0080002E"/>
    <w:rsid w:val="00801952"/>
    <w:rsid w:val="00805790"/>
    <w:rsid w:val="00805EAE"/>
    <w:rsid w:val="0080686B"/>
    <w:rsid w:val="00806951"/>
    <w:rsid w:val="008076F2"/>
    <w:rsid w:val="00807BA5"/>
    <w:rsid w:val="008101D1"/>
    <w:rsid w:val="0081149F"/>
    <w:rsid w:val="00813431"/>
    <w:rsid w:val="00813547"/>
    <w:rsid w:val="008160E4"/>
    <w:rsid w:val="00816632"/>
    <w:rsid w:val="00817A81"/>
    <w:rsid w:val="0082099B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190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1B32"/>
    <w:rsid w:val="008836BD"/>
    <w:rsid w:val="00884D96"/>
    <w:rsid w:val="00884F30"/>
    <w:rsid w:val="00885C5E"/>
    <w:rsid w:val="00886FAD"/>
    <w:rsid w:val="00887BA4"/>
    <w:rsid w:val="0089307D"/>
    <w:rsid w:val="00894556"/>
    <w:rsid w:val="0089747E"/>
    <w:rsid w:val="00897502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0847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4C57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08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4DA8"/>
    <w:rsid w:val="0092617A"/>
    <w:rsid w:val="0092656B"/>
    <w:rsid w:val="00926DA5"/>
    <w:rsid w:val="00930B54"/>
    <w:rsid w:val="009318C8"/>
    <w:rsid w:val="0093292E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4AF4"/>
    <w:rsid w:val="009557ED"/>
    <w:rsid w:val="00956C68"/>
    <w:rsid w:val="009601A5"/>
    <w:rsid w:val="00960729"/>
    <w:rsid w:val="009618CB"/>
    <w:rsid w:val="00961B0C"/>
    <w:rsid w:val="00961DB3"/>
    <w:rsid w:val="00965835"/>
    <w:rsid w:val="00966D34"/>
    <w:rsid w:val="00970E20"/>
    <w:rsid w:val="009725C4"/>
    <w:rsid w:val="009731D8"/>
    <w:rsid w:val="00973E57"/>
    <w:rsid w:val="0097444F"/>
    <w:rsid w:val="009753DA"/>
    <w:rsid w:val="0097652F"/>
    <w:rsid w:val="00981309"/>
    <w:rsid w:val="00982EF5"/>
    <w:rsid w:val="009839B4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975F6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9F6AC1"/>
    <w:rsid w:val="00A01F6A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35B80"/>
    <w:rsid w:val="00A40941"/>
    <w:rsid w:val="00A41889"/>
    <w:rsid w:val="00A41B43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972"/>
    <w:rsid w:val="00A60FC2"/>
    <w:rsid w:val="00A62321"/>
    <w:rsid w:val="00A63564"/>
    <w:rsid w:val="00A670C8"/>
    <w:rsid w:val="00A708D9"/>
    <w:rsid w:val="00A715DC"/>
    <w:rsid w:val="00A71985"/>
    <w:rsid w:val="00A72226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38D1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5727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0E0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0C7A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0C5"/>
    <w:rsid w:val="00B6120A"/>
    <w:rsid w:val="00B63909"/>
    <w:rsid w:val="00B640AF"/>
    <w:rsid w:val="00B64ACE"/>
    <w:rsid w:val="00B65D03"/>
    <w:rsid w:val="00B66802"/>
    <w:rsid w:val="00B66924"/>
    <w:rsid w:val="00B7109D"/>
    <w:rsid w:val="00B711F5"/>
    <w:rsid w:val="00B73F51"/>
    <w:rsid w:val="00B777E3"/>
    <w:rsid w:val="00B805B8"/>
    <w:rsid w:val="00B80FA4"/>
    <w:rsid w:val="00B81CA0"/>
    <w:rsid w:val="00B83254"/>
    <w:rsid w:val="00B84D14"/>
    <w:rsid w:val="00B84D6B"/>
    <w:rsid w:val="00B8667F"/>
    <w:rsid w:val="00B8792A"/>
    <w:rsid w:val="00B87FA8"/>
    <w:rsid w:val="00B87FDA"/>
    <w:rsid w:val="00B9333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1EE"/>
    <w:rsid w:val="00BB1A13"/>
    <w:rsid w:val="00BB2210"/>
    <w:rsid w:val="00BB243E"/>
    <w:rsid w:val="00BB2839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5486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05C6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6F"/>
    <w:rsid w:val="00BF23FA"/>
    <w:rsid w:val="00BF2777"/>
    <w:rsid w:val="00BF517F"/>
    <w:rsid w:val="00BF5C55"/>
    <w:rsid w:val="00BF5D89"/>
    <w:rsid w:val="00C02198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597F"/>
    <w:rsid w:val="00C26E5B"/>
    <w:rsid w:val="00C27456"/>
    <w:rsid w:val="00C30B6B"/>
    <w:rsid w:val="00C30D06"/>
    <w:rsid w:val="00C30F75"/>
    <w:rsid w:val="00C3231D"/>
    <w:rsid w:val="00C362B4"/>
    <w:rsid w:val="00C37C39"/>
    <w:rsid w:val="00C37F3D"/>
    <w:rsid w:val="00C402FA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4E1E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73F"/>
    <w:rsid w:val="00C87E85"/>
    <w:rsid w:val="00C90D38"/>
    <w:rsid w:val="00C91A75"/>
    <w:rsid w:val="00C939C8"/>
    <w:rsid w:val="00C93CC9"/>
    <w:rsid w:val="00C94FC0"/>
    <w:rsid w:val="00C95AC9"/>
    <w:rsid w:val="00C973DC"/>
    <w:rsid w:val="00CA0F9E"/>
    <w:rsid w:val="00CA2345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3DA7"/>
    <w:rsid w:val="00CC4438"/>
    <w:rsid w:val="00CC597F"/>
    <w:rsid w:val="00CC5CDC"/>
    <w:rsid w:val="00CC6F76"/>
    <w:rsid w:val="00CC7953"/>
    <w:rsid w:val="00CC7E76"/>
    <w:rsid w:val="00CD1138"/>
    <w:rsid w:val="00CD16E5"/>
    <w:rsid w:val="00CD215D"/>
    <w:rsid w:val="00CD2869"/>
    <w:rsid w:val="00CD2C03"/>
    <w:rsid w:val="00CD59DC"/>
    <w:rsid w:val="00CD6A55"/>
    <w:rsid w:val="00CD769D"/>
    <w:rsid w:val="00CE0C68"/>
    <w:rsid w:val="00CE1CBB"/>
    <w:rsid w:val="00CE2B52"/>
    <w:rsid w:val="00CE3E61"/>
    <w:rsid w:val="00CE638A"/>
    <w:rsid w:val="00CE6A90"/>
    <w:rsid w:val="00CE6EF0"/>
    <w:rsid w:val="00CE7F5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0B94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564EA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63DA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1CE4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281B"/>
    <w:rsid w:val="00DE3999"/>
    <w:rsid w:val="00DE52E8"/>
    <w:rsid w:val="00DE7AC1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4A8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13E"/>
    <w:rsid w:val="00E7246C"/>
    <w:rsid w:val="00E7323E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50B5"/>
    <w:rsid w:val="00E97EA8"/>
    <w:rsid w:val="00EA01B3"/>
    <w:rsid w:val="00EA105C"/>
    <w:rsid w:val="00EA1E11"/>
    <w:rsid w:val="00EA2278"/>
    <w:rsid w:val="00EA2660"/>
    <w:rsid w:val="00EA2727"/>
    <w:rsid w:val="00EA3469"/>
    <w:rsid w:val="00EA512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20F"/>
    <w:rsid w:val="00EF5A79"/>
    <w:rsid w:val="00F00A50"/>
    <w:rsid w:val="00F01B2C"/>
    <w:rsid w:val="00F01E02"/>
    <w:rsid w:val="00F022EA"/>
    <w:rsid w:val="00F0283A"/>
    <w:rsid w:val="00F02C57"/>
    <w:rsid w:val="00F0303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03E"/>
    <w:rsid w:val="00F26E5B"/>
    <w:rsid w:val="00F27595"/>
    <w:rsid w:val="00F27867"/>
    <w:rsid w:val="00F31437"/>
    <w:rsid w:val="00F328C6"/>
    <w:rsid w:val="00F34244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0115"/>
    <w:rsid w:val="00F62FBE"/>
    <w:rsid w:val="00F644A6"/>
    <w:rsid w:val="00F648BB"/>
    <w:rsid w:val="00F64CD3"/>
    <w:rsid w:val="00F70559"/>
    <w:rsid w:val="00F71162"/>
    <w:rsid w:val="00F72E4A"/>
    <w:rsid w:val="00F7319B"/>
    <w:rsid w:val="00F74351"/>
    <w:rsid w:val="00F74C3C"/>
    <w:rsid w:val="00F77733"/>
    <w:rsid w:val="00F83437"/>
    <w:rsid w:val="00F834E7"/>
    <w:rsid w:val="00F845C9"/>
    <w:rsid w:val="00F846A3"/>
    <w:rsid w:val="00F849C8"/>
    <w:rsid w:val="00F85591"/>
    <w:rsid w:val="00F85D03"/>
    <w:rsid w:val="00F8772B"/>
    <w:rsid w:val="00F906AB"/>
    <w:rsid w:val="00FA0117"/>
    <w:rsid w:val="00FA1906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042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D73FE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B3D"/>
    <w:rsid w:val="00FE7CE3"/>
    <w:rsid w:val="00FF0D43"/>
    <w:rsid w:val="00FF12FD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402CC4"/>
  <w15:docId w15:val="{266D283B-462F-4575-B42E-7315A757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utoRedefine/>
    <w:qFormat/>
    <w:rsid w:val="00C90D38"/>
    <w:pPr>
      <w:tabs>
        <w:tab w:val="left" w:pos="4536"/>
      </w:tabs>
      <w:jc w:val="both"/>
    </w:pPr>
    <w:rPr>
      <w:rFonts w:eastAsia="Times New Roman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2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2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2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327B7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327B7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327B7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327B7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327B7A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327B7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8233B"/>
    <w:rPr>
      <w:rFonts w:eastAsia="Times New Roman"/>
      <w:b/>
      <w:color w:val="FF0000"/>
      <w:kern w:val="28"/>
      <w:szCs w:val="2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78233B"/>
    <w:rPr>
      <w:rFonts w:eastAsia="Times New Roman"/>
      <w:b/>
      <w:color w:val="00FF00"/>
      <w:szCs w:val="20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78233B"/>
    <w:rPr>
      <w:rFonts w:eastAsia="Times New Roman"/>
      <w:b/>
      <w:color w:val="000000"/>
      <w:szCs w:val="20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327B7A"/>
    <w:rPr>
      <w:rFonts w:ascii="Cambria" w:hAnsi="Cambria" w:cs="Times New Roman"/>
      <w:b/>
      <w:bCs/>
      <w:i/>
      <w:iCs/>
      <w:color w:val="4F81BD"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327B7A"/>
    <w:rPr>
      <w:rFonts w:ascii="Cambria" w:hAnsi="Cambria" w:cs="Times New Roman"/>
      <w:color w:val="243F60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327B7A"/>
    <w:rPr>
      <w:rFonts w:ascii="Cambria" w:hAnsi="Cambria" w:cs="Times New Roman"/>
      <w:i/>
      <w:iCs/>
      <w:color w:val="243F60"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327B7A"/>
    <w:rPr>
      <w:rFonts w:ascii="Cambria" w:hAnsi="Cambria" w:cs="Times New Roman"/>
      <w:color w:val="404040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paragraph" w:customStyle="1" w:styleId="Merksatz">
    <w:name w:val="Merksatz"/>
    <w:basedOn w:val="Verzeichnis1"/>
    <w:autoRedefine/>
    <w:rsid w:val="00074008"/>
    <w:pPr>
      <w:spacing w:after="0"/>
      <w:ind w:left="227" w:hanging="227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uiPriority w:val="99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8233B"/>
    <w:rPr>
      <w:rFonts w:ascii="Arial" w:hAnsi="Arial" w:cs="Times New Roman"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99"/>
    <w:semiHidden/>
    <w:rsid w:val="0078233B"/>
    <w:pPr>
      <w:spacing w:after="100"/>
    </w:pPr>
  </w:style>
  <w:style w:type="paragraph" w:styleId="Listenabsatz">
    <w:name w:val="List Paragraph"/>
    <w:basedOn w:val="Standard"/>
    <w:uiPriority w:val="99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6E0E66"/>
    <w:rPr>
      <w:rFonts w:cs="Times New Roman"/>
      <w:color w:val="0000FF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99"/>
    <w:semiHidden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99"/>
    <w:semiHidden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99"/>
    <w:semiHidden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99"/>
    <w:semiHidden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99"/>
    <w:semiHidden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99"/>
    <w:semiHidden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99"/>
    <w:semiHidden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99"/>
    <w:semiHidden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rsid w:val="00327B7A"/>
    <w:rPr>
      <w:rFonts w:ascii="Cambria" w:hAnsi="Cambria"/>
      <w:b/>
      <w:bCs/>
    </w:rPr>
  </w:style>
  <w:style w:type="paragraph" w:styleId="Beschriftung">
    <w:name w:val="caption"/>
    <w:basedOn w:val="Standard"/>
    <w:next w:val="Standard"/>
    <w:uiPriority w:val="99"/>
    <w:qFormat/>
    <w:rsid w:val="00327B7A"/>
    <w:pPr>
      <w:spacing w:after="200"/>
    </w:pPr>
    <w:rPr>
      <w:b/>
      <w:bCs/>
      <w:color w:val="4F81BD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rsid w:val="00327B7A"/>
  </w:style>
  <w:style w:type="paragraph" w:styleId="Umschlagadresse">
    <w:name w:val="envelope address"/>
    <w:basedOn w:val="Standard"/>
    <w:uiPriority w:val="99"/>
    <w:semiHidden/>
    <w:rsid w:val="00327B7A"/>
    <w:pPr>
      <w:framePr w:w="4320" w:h="2160" w:hRule="exact" w:hSpace="141" w:wrap="auto" w:hAnchor="page" w:xAlign="center" w:yAlign="bottom"/>
      <w:ind w:left="1"/>
    </w:pPr>
    <w:rPr>
      <w:rFonts w:ascii="Cambria" w:hAnsi="Cambria"/>
      <w:szCs w:val="24"/>
    </w:rPr>
  </w:style>
  <w:style w:type="paragraph" w:styleId="Umschlagabsenderadresse">
    <w:name w:val="envelope return"/>
    <w:basedOn w:val="Standard"/>
    <w:uiPriority w:val="99"/>
    <w:semiHidden/>
    <w:rsid w:val="00327B7A"/>
    <w:rPr>
      <w:rFonts w:ascii="Cambria" w:hAnsi="Cambria"/>
      <w:sz w:val="20"/>
    </w:rPr>
  </w:style>
  <w:style w:type="paragraph" w:styleId="Endnotentext">
    <w:name w:val="endnote text"/>
    <w:basedOn w:val="Standard"/>
    <w:link w:val="EndnotentextZchn"/>
    <w:uiPriority w:val="99"/>
    <w:semiHidden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sid w:val="00327B7A"/>
    <w:rPr>
      <w:rFonts w:ascii="Consolas" w:eastAsia="Times New Roman" w:hAnsi="Consolas"/>
      <w:lang w:val="de-DE" w:eastAsia="de-DE" w:bidi="ar-SA"/>
    </w:rPr>
  </w:style>
  <w:style w:type="paragraph" w:styleId="RGV-berschrift">
    <w:name w:val="toa heading"/>
    <w:basedOn w:val="Standard"/>
    <w:next w:val="Standard"/>
    <w:uiPriority w:val="99"/>
    <w:semiHidden/>
    <w:rsid w:val="00327B7A"/>
    <w:pPr>
      <w:spacing w:before="120"/>
    </w:pPr>
    <w:rPr>
      <w:rFonts w:ascii="Cambria" w:hAnsi="Cambria"/>
      <w:b/>
      <w:bCs/>
      <w:szCs w:val="24"/>
    </w:rPr>
  </w:style>
  <w:style w:type="paragraph" w:styleId="Liste">
    <w:name w:val="List"/>
    <w:basedOn w:val="Standard"/>
    <w:uiPriority w:val="99"/>
    <w:semiHidden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rsid w:val="00327B7A"/>
    <w:pPr>
      <w:numPr>
        <w:numId w:val="14"/>
      </w:numPr>
      <w:tabs>
        <w:tab w:val="clear" w:pos="926"/>
        <w:tab w:val="num" w:pos="360"/>
      </w:tabs>
      <w:ind w:left="360"/>
      <w:contextualSpacing/>
    </w:pPr>
  </w:style>
  <w:style w:type="paragraph" w:styleId="Listennummer">
    <w:name w:val="List Number"/>
    <w:basedOn w:val="Standard"/>
    <w:uiPriority w:val="99"/>
    <w:semiHidden/>
    <w:rsid w:val="00327B7A"/>
    <w:pPr>
      <w:numPr>
        <w:numId w:val="15"/>
      </w:numPr>
      <w:tabs>
        <w:tab w:val="clear" w:pos="1209"/>
        <w:tab w:val="num" w:pos="360"/>
      </w:tabs>
      <w:ind w:left="360"/>
      <w:contextualSpacing/>
    </w:pPr>
  </w:style>
  <w:style w:type="paragraph" w:styleId="Liste2">
    <w:name w:val="List 2"/>
    <w:basedOn w:val="Standard"/>
    <w:uiPriority w:val="99"/>
    <w:semiHidden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rsid w:val="00327B7A"/>
    <w:pPr>
      <w:numPr>
        <w:numId w:val="16"/>
      </w:numPr>
      <w:tabs>
        <w:tab w:val="clear" w:pos="1492"/>
        <w:tab w:val="num" w:pos="643"/>
      </w:tabs>
      <w:ind w:left="643"/>
      <w:contextualSpacing/>
    </w:pPr>
  </w:style>
  <w:style w:type="paragraph" w:styleId="Aufzhlungszeichen3">
    <w:name w:val="List Bullet 3"/>
    <w:basedOn w:val="Standard"/>
    <w:uiPriority w:val="99"/>
    <w:semiHidden/>
    <w:rsid w:val="00327B7A"/>
    <w:pPr>
      <w:numPr>
        <w:numId w:val="17"/>
      </w:numPr>
      <w:tabs>
        <w:tab w:val="clear" w:pos="643"/>
        <w:tab w:val="num" w:pos="926"/>
      </w:tabs>
      <w:ind w:left="926"/>
      <w:contextualSpacing/>
    </w:pPr>
  </w:style>
  <w:style w:type="paragraph" w:styleId="Aufzhlungszeichen4">
    <w:name w:val="List Bullet 4"/>
    <w:basedOn w:val="Standard"/>
    <w:uiPriority w:val="99"/>
    <w:semiHidden/>
    <w:rsid w:val="00327B7A"/>
    <w:pPr>
      <w:numPr>
        <w:numId w:val="18"/>
      </w:numPr>
      <w:tabs>
        <w:tab w:val="clear" w:pos="926"/>
        <w:tab w:val="num" w:pos="1209"/>
      </w:tabs>
      <w:ind w:left="1209"/>
      <w:contextualSpacing/>
    </w:pPr>
  </w:style>
  <w:style w:type="paragraph" w:styleId="Aufzhlungszeichen5">
    <w:name w:val="List Bullet 5"/>
    <w:basedOn w:val="Standard"/>
    <w:uiPriority w:val="99"/>
    <w:semiHidden/>
    <w:rsid w:val="00327B7A"/>
    <w:pPr>
      <w:numPr>
        <w:numId w:val="19"/>
      </w:numPr>
      <w:tabs>
        <w:tab w:val="clear" w:pos="1209"/>
        <w:tab w:val="num" w:pos="1492"/>
      </w:tabs>
      <w:ind w:left="1492"/>
      <w:contextualSpacing/>
    </w:pPr>
  </w:style>
  <w:style w:type="paragraph" w:styleId="Listennummer2">
    <w:name w:val="List Number 2"/>
    <w:basedOn w:val="Standard"/>
    <w:uiPriority w:val="99"/>
    <w:semiHidden/>
    <w:rsid w:val="00327B7A"/>
    <w:pPr>
      <w:numPr>
        <w:numId w:val="20"/>
      </w:numPr>
      <w:tabs>
        <w:tab w:val="clear" w:pos="1492"/>
        <w:tab w:val="num" w:pos="643"/>
      </w:tabs>
      <w:ind w:left="643"/>
      <w:contextualSpacing/>
    </w:pPr>
  </w:style>
  <w:style w:type="paragraph" w:styleId="Listennummer3">
    <w:name w:val="List Number 3"/>
    <w:basedOn w:val="Standard"/>
    <w:uiPriority w:val="99"/>
    <w:semiHidden/>
    <w:rsid w:val="00327B7A"/>
    <w:pPr>
      <w:tabs>
        <w:tab w:val="num" w:pos="926"/>
      </w:tabs>
      <w:ind w:left="926" w:hanging="360"/>
      <w:contextualSpacing/>
    </w:pPr>
  </w:style>
  <w:style w:type="paragraph" w:styleId="Listennummer4">
    <w:name w:val="List Number 4"/>
    <w:basedOn w:val="Standard"/>
    <w:uiPriority w:val="99"/>
    <w:semiHidden/>
    <w:rsid w:val="00327B7A"/>
    <w:pPr>
      <w:numPr>
        <w:numId w:val="22"/>
      </w:numPr>
      <w:tabs>
        <w:tab w:val="num" w:pos="1209"/>
      </w:tabs>
      <w:ind w:left="1209"/>
      <w:contextualSpacing/>
    </w:pPr>
  </w:style>
  <w:style w:type="paragraph" w:styleId="Listennummer5">
    <w:name w:val="List Number 5"/>
    <w:basedOn w:val="Standard"/>
    <w:uiPriority w:val="99"/>
    <w:semiHidden/>
    <w:rsid w:val="00327B7A"/>
    <w:pPr>
      <w:numPr>
        <w:numId w:val="23"/>
      </w:numPr>
      <w:tabs>
        <w:tab w:val="num" w:pos="1492"/>
      </w:tabs>
      <w:ind w:left="1492"/>
      <w:contextualSpacing/>
    </w:pPr>
  </w:style>
  <w:style w:type="paragraph" w:styleId="Titel">
    <w:name w:val="Title"/>
    <w:basedOn w:val="Standard"/>
    <w:next w:val="Standard"/>
    <w:link w:val="TitelZchn"/>
    <w:uiPriority w:val="99"/>
    <w:qFormat/>
    <w:rsid w:val="00327B7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327B7A"/>
    <w:rPr>
      <w:rFonts w:ascii="Cambria" w:hAnsi="Cambria" w:cs="Times New Roman"/>
      <w:color w:val="17365D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locked/>
    <w:rsid w:val="00327B7A"/>
    <w:rPr>
      <w:rFonts w:ascii="Cambria" w:hAnsi="Cambria" w:cs="Times New Roman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327B7A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327B7A"/>
    <w:rPr>
      <w:rFonts w:ascii="Cambria" w:hAnsi="Cambria" w:cs="Times New Roman"/>
      <w:i/>
      <w:iCs/>
      <w:color w:val="4F81BD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rsid w:val="00327B7A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i/>
      <w:iCs/>
      <w:color w:val="4F81BD"/>
    </w:rPr>
  </w:style>
  <w:style w:type="paragraph" w:styleId="Dokumentstruktur">
    <w:name w:val="Document Map"/>
    <w:basedOn w:val="Standard"/>
    <w:link w:val="DokumentstrukturZchn"/>
    <w:uiPriority w:val="99"/>
    <w:semiHidden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327B7A"/>
    <w:rPr>
      <w:rFonts w:ascii="Tahoma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327B7A"/>
    <w:rPr>
      <w:rFonts w:ascii="Consolas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locked/>
    <w:rsid w:val="00327B7A"/>
    <w:rPr>
      <w:rFonts w:ascii="Arial" w:hAnsi="Arial" w:cs="Times New Roman"/>
      <w:i/>
      <w:iCs/>
      <w:sz w:val="20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327B7A"/>
    <w:rPr>
      <w:rFonts w:ascii="Consolas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uiPriority w:val="99"/>
    <w:locked/>
    <w:rsid w:val="00B256D3"/>
    <w:rPr>
      <w:rFonts w:ascii="Times New Roman" w:hAnsi="Times New Roman" w:cs="Times New Roman"/>
      <w:b/>
      <w:color w:val="00FF00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B4F5C"/>
    <w:rPr>
      <w:rFonts w:ascii="Tahoma" w:hAnsi="Tahoma" w:cs="Tahoma"/>
      <w:sz w:val="16"/>
      <w:szCs w:val="16"/>
      <w:lang w:eastAsia="de-DE"/>
    </w:rPr>
  </w:style>
  <w:style w:type="paragraph" w:customStyle="1" w:styleId="Satz">
    <w:name w:val="Satz"/>
    <w:basedOn w:val="Standard"/>
    <w:rsid w:val="00066773"/>
    <w:pPr>
      <w:ind w:left="539" w:hanging="539"/>
    </w:pPr>
    <w:rPr>
      <w:b/>
      <w:color w:val="FF0000"/>
    </w:rPr>
  </w:style>
  <w:style w:type="table" w:styleId="Tabellenraster">
    <w:name w:val="Table Grid"/>
    <w:basedOn w:val="NormaleTabelle"/>
    <w:locked/>
    <w:rsid w:val="00884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0100F0"/>
  </w:style>
  <w:style w:type="character" w:styleId="Hervorhebung">
    <w:name w:val="Emphasis"/>
    <w:basedOn w:val="Absatz-Standardschriftart"/>
    <w:uiPriority w:val="20"/>
    <w:qFormat/>
    <w:locked/>
    <w:rsid w:val="000100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Hauptstraße; 36284 Hohenroda-Ransbach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steffen</dc:creator>
  <cp:lastModifiedBy>Steffen Böhme</cp:lastModifiedBy>
  <cp:revision>3</cp:revision>
  <cp:lastPrinted>2018-08-16T14:07:00Z</cp:lastPrinted>
  <dcterms:created xsi:type="dcterms:W3CDTF">2018-08-16T14:06:00Z</dcterms:created>
  <dcterms:modified xsi:type="dcterms:W3CDTF">2018-08-16T14:07:00Z</dcterms:modified>
</cp:coreProperties>
</file>