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A16EA" w14:textId="77777777" w:rsidR="00504DB0" w:rsidRDefault="003C0E6C" w:rsidP="003C0E6C">
      <w:pPr>
        <w:pStyle w:val="berschrift1"/>
        <w:numPr>
          <w:ilvl w:val="0"/>
          <w:numId w:val="0"/>
        </w:numPr>
      </w:pPr>
      <w:bookmarkStart w:id="0" w:name="_Toc225249145"/>
      <w:r>
        <w:t xml:space="preserve">2. </w:t>
      </w:r>
      <w:r w:rsidR="00504DB0">
        <w:t>Einführung in die spezielle Relativitätstheorie</w:t>
      </w:r>
      <w:bookmarkEnd w:id="0"/>
    </w:p>
    <w:p w14:paraId="39EDE759" w14:textId="77777777" w:rsidR="00504DB0" w:rsidRDefault="00504DB0" w:rsidP="00504DB0"/>
    <w:p w14:paraId="76D12116" w14:textId="77777777" w:rsidR="00504DB0" w:rsidRDefault="003C0E6C" w:rsidP="003C0E6C">
      <w:pPr>
        <w:pStyle w:val="berschrift2"/>
        <w:numPr>
          <w:ilvl w:val="0"/>
          <w:numId w:val="0"/>
        </w:numPr>
      </w:pPr>
      <w:bookmarkStart w:id="1" w:name="_Toc225249146"/>
      <w:r>
        <w:t xml:space="preserve">2.1. </w:t>
      </w:r>
      <w:r w:rsidR="00504DB0">
        <w:t>Grundlagen</w:t>
      </w:r>
      <w:bookmarkEnd w:id="1"/>
    </w:p>
    <w:p w14:paraId="4FEF4E70" w14:textId="77777777" w:rsidR="00504DB0" w:rsidRDefault="00504DB0" w:rsidP="00504DB0"/>
    <w:p w14:paraId="2AA10BDC" w14:textId="77777777" w:rsidR="00504DB0" w:rsidRDefault="003C0E6C" w:rsidP="003C0E6C">
      <w:pPr>
        <w:pStyle w:val="berschrift3"/>
        <w:numPr>
          <w:ilvl w:val="0"/>
          <w:numId w:val="0"/>
        </w:numPr>
      </w:pPr>
      <w:bookmarkStart w:id="2" w:name="_Toc225249147"/>
      <w:r>
        <w:t xml:space="preserve">2.1.1. </w:t>
      </w:r>
      <w:r w:rsidR="00504DB0">
        <w:t>Raum und Zeit</w:t>
      </w:r>
      <w:bookmarkEnd w:id="2"/>
    </w:p>
    <w:p w14:paraId="7F50C358" w14:textId="77777777" w:rsidR="00504DB0" w:rsidRDefault="00504DB0" w:rsidP="00504DB0"/>
    <w:p w14:paraId="586311A9" w14:textId="77777777" w:rsidR="00504DB0" w:rsidRPr="004975CD" w:rsidRDefault="00504DB0" w:rsidP="003C0E6C">
      <w:pPr>
        <w:jc w:val="both"/>
      </w:pPr>
      <w:r>
        <w:t>B</w:t>
      </w:r>
      <w:r w:rsidRPr="004975CD">
        <w:t xml:space="preserve">is ins 20. Jahrhundert hinein </w:t>
      </w:r>
      <w:r>
        <w:t xml:space="preserve">gab es folgende, anerkannte </w:t>
      </w:r>
      <w:r w:rsidRPr="004975CD">
        <w:t>Grun</w:t>
      </w:r>
      <w:r>
        <w:t>dpositionen zu Raum und Zeit</w:t>
      </w:r>
      <w:r w:rsidRPr="004975CD">
        <w:t>:</w:t>
      </w:r>
    </w:p>
    <w:p w14:paraId="6BA962A0" w14:textId="77777777" w:rsidR="00504DB0" w:rsidRPr="004975CD" w:rsidRDefault="00504DB0" w:rsidP="003C0E6C">
      <w:pPr>
        <w:numPr>
          <w:ilvl w:val="0"/>
          <w:numId w:val="28"/>
        </w:numPr>
        <w:jc w:val="both"/>
      </w:pPr>
      <w:r w:rsidRPr="004975CD">
        <w:t>Raum und Zeit existieren objektiv und insbesondere auch unabhängig</w:t>
      </w:r>
      <w:r>
        <w:t xml:space="preserve"> </w:t>
      </w:r>
      <w:r w:rsidRPr="004975CD">
        <w:t>vom Bewegungszustand eines Körpers.</w:t>
      </w:r>
    </w:p>
    <w:p w14:paraId="5C3972FC" w14:textId="77777777" w:rsidR="00504DB0" w:rsidRPr="004975CD" w:rsidRDefault="00504DB0" w:rsidP="003C0E6C">
      <w:pPr>
        <w:numPr>
          <w:ilvl w:val="0"/>
          <w:numId w:val="28"/>
        </w:numPr>
        <w:jc w:val="both"/>
      </w:pPr>
      <w:r w:rsidRPr="004975CD">
        <w:t>Es gibt keine Wechselbeziehungen zwischen Raum und Zeit, d. h., sie</w:t>
      </w:r>
      <w:r>
        <w:t xml:space="preserve"> </w:t>
      </w:r>
      <w:r w:rsidRPr="004975CD">
        <w:t>beeinflussen sich nicht gegenseitig.</w:t>
      </w:r>
    </w:p>
    <w:p w14:paraId="22FD05E4" w14:textId="77777777" w:rsidR="00504DB0" w:rsidRPr="004975CD" w:rsidRDefault="00504DB0" w:rsidP="003C0E6C">
      <w:pPr>
        <w:numPr>
          <w:ilvl w:val="0"/>
          <w:numId w:val="28"/>
        </w:numPr>
        <w:jc w:val="both"/>
      </w:pPr>
      <w:r w:rsidRPr="004975CD">
        <w:t>Der Raum ist unendlich ausgedehnt. Alle Punkte und alle Richtungen</w:t>
      </w:r>
      <w:r>
        <w:t xml:space="preserve"> </w:t>
      </w:r>
      <w:r w:rsidRPr="004975CD">
        <w:t>des Raumes sind gleichberechtigt.</w:t>
      </w:r>
    </w:p>
    <w:p w14:paraId="5FD7B539" w14:textId="77777777" w:rsidR="00504DB0" w:rsidRPr="004975CD" w:rsidRDefault="00504DB0" w:rsidP="003C0E6C">
      <w:pPr>
        <w:numPr>
          <w:ilvl w:val="0"/>
          <w:numId w:val="28"/>
        </w:numPr>
        <w:jc w:val="both"/>
      </w:pPr>
      <w:r w:rsidRPr="004975CD">
        <w:t>Die Zeit ist unendlich ausgedehnt und nur von einer Dimension. Alle</w:t>
      </w:r>
      <w:r>
        <w:t xml:space="preserve"> </w:t>
      </w:r>
      <w:r w:rsidRPr="004975CD">
        <w:t>Zeitpunkte sind gleichberechtigt.</w:t>
      </w:r>
    </w:p>
    <w:p w14:paraId="71502ACA" w14:textId="77777777" w:rsidR="00504DB0" w:rsidRPr="004975CD" w:rsidRDefault="00504DB0" w:rsidP="003C0E6C">
      <w:pPr>
        <w:numPr>
          <w:ilvl w:val="0"/>
          <w:numId w:val="28"/>
        </w:numPr>
        <w:jc w:val="both"/>
      </w:pPr>
      <w:r w:rsidRPr="004975CD">
        <w:t>Raum und Zeit sind universell, d. h., die räumlichen Abmessungen eines</w:t>
      </w:r>
      <w:r>
        <w:t xml:space="preserve"> </w:t>
      </w:r>
      <w:r w:rsidRPr="004975CD">
        <w:t>Körpers und die Zeitdauer eines Vorganges sind unabhängig vom</w:t>
      </w:r>
      <w:r>
        <w:t xml:space="preserve"> </w:t>
      </w:r>
      <w:r w:rsidRPr="004975CD">
        <w:t>Bezugssystem.</w:t>
      </w:r>
    </w:p>
    <w:p w14:paraId="2B86747B" w14:textId="77777777" w:rsidR="00504DB0" w:rsidRDefault="00504DB0" w:rsidP="003C0E6C">
      <w:pPr>
        <w:jc w:val="both"/>
      </w:pPr>
    </w:p>
    <w:p w14:paraId="602F5824" w14:textId="77777777" w:rsidR="00504DB0" w:rsidRDefault="00504DB0" w:rsidP="003C0E6C">
      <w:pPr>
        <w:pStyle w:val="Merksatz"/>
      </w:pPr>
      <w:r>
        <w:sym w:font="Marlett" w:char="F034"/>
      </w:r>
      <w:r w:rsidRPr="004975CD">
        <w:t>Die klassische Physik geht von einem absoluten Raum und einer absoluten</w:t>
      </w:r>
      <w:r>
        <w:t xml:space="preserve"> </w:t>
      </w:r>
      <w:r w:rsidRPr="004975CD">
        <w:t>Zeit aus.</w:t>
      </w:r>
    </w:p>
    <w:p w14:paraId="13554588" w14:textId="77777777" w:rsidR="00504DB0" w:rsidRDefault="00504DB0" w:rsidP="003C0E6C">
      <w:pPr>
        <w:jc w:val="both"/>
      </w:pPr>
    </w:p>
    <w:p w14:paraId="49592DD3" w14:textId="77777777" w:rsidR="00504DB0" w:rsidRDefault="00504DB0" w:rsidP="003C0E6C">
      <w:pPr>
        <w:jc w:val="both"/>
      </w:pPr>
      <w:r w:rsidRPr="004975CD">
        <w:t>Die auf diesen Vorstellungen basierende</w:t>
      </w:r>
      <w:r>
        <w:t xml:space="preserve"> </w:t>
      </w:r>
      <w:r w:rsidRPr="004975CD">
        <w:rPr>
          <w:b/>
          <w:bCs/>
        </w:rPr>
        <w:t>newtonsche Mechanik</w:t>
      </w:r>
      <w:r>
        <w:rPr>
          <w:b/>
          <w:bCs/>
        </w:rPr>
        <w:t xml:space="preserve"> </w:t>
      </w:r>
      <w:r w:rsidRPr="004975CD">
        <w:t>galt als</w:t>
      </w:r>
      <w:r>
        <w:t xml:space="preserve"> </w:t>
      </w:r>
      <w:r w:rsidRPr="004975CD">
        <w:t>Kernstück der klassischen Physik und als eine abgeschlossene Theorie, die</w:t>
      </w:r>
      <w:r>
        <w:t xml:space="preserve"> </w:t>
      </w:r>
      <w:r w:rsidRPr="004975CD">
        <w:t>sich in der Praxis hervorragend bewährt hatte.</w:t>
      </w:r>
    </w:p>
    <w:p w14:paraId="7D3FD310" w14:textId="77777777" w:rsidR="00504DB0" w:rsidRDefault="00504DB0" w:rsidP="00504DB0"/>
    <w:sectPr w:rsidR="00504DB0" w:rsidSect="003A2CDD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2C077" w14:textId="77777777" w:rsidR="00B9477D" w:rsidRDefault="00B9477D" w:rsidP="00A7054E">
      <w:r>
        <w:separator/>
      </w:r>
    </w:p>
  </w:endnote>
  <w:endnote w:type="continuationSeparator" w:id="0">
    <w:p w14:paraId="014A00D7" w14:textId="77777777" w:rsidR="00B9477D" w:rsidRDefault="00B9477D" w:rsidP="00A7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38E84" w14:textId="77777777" w:rsidR="00B9477D" w:rsidRDefault="00B9477D" w:rsidP="00A7054E">
      <w:r>
        <w:separator/>
      </w:r>
    </w:p>
  </w:footnote>
  <w:footnote w:type="continuationSeparator" w:id="0">
    <w:p w14:paraId="4ED2AA73" w14:textId="77777777" w:rsidR="00B9477D" w:rsidRDefault="00B9477D" w:rsidP="00A70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FA3C20"/>
    <w:multiLevelType w:val="hybridMultilevel"/>
    <w:tmpl w:val="F2368FC8"/>
    <w:lvl w:ilvl="0" w:tplc="BF665F7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7" w15:restartNumberingAfterBreak="0">
    <w:nsid w:val="4CD01EF7"/>
    <w:multiLevelType w:val="hybridMultilevel"/>
    <w:tmpl w:val="67522E18"/>
    <w:lvl w:ilvl="0" w:tplc="BF665F72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8F453E"/>
    <w:multiLevelType w:val="hybridMultilevel"/>
    <w:tmpl w:val="B590E89C"/>
    <w:lvl w:ilvl="0" w:tplc="38A45C54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65C9F18" w:tentative="1">
      <w:start w:val="1"/>
      <w:numFmt w:val="lowerLetter"/>
      <w:lvlText w:val="%2."/>
      <w:lvlJc w:val="left"/>
      <w:pPr>
        <w:ind w:left="1080" w:hanging="360"/>
      </w:pPr>
    </w:lvl>
    <w:lvl w:ilvl="2" w:tplc="E2A8C712" w:tentative="1">
      <w:start w:val="1"/>
      <w:numFmt w:val="lowerRoman"/>
      <w:lvlText w:val="%3."/>
      <w:lvlJc w:val="right"/>
      <w:pPr>
        <w:ind w:left="1800" w:hanging="180"/>
      </w:pPr>
    </w:lvl>
    <w:lvl w:ilvl="3" w:tplc="995CFE60" w:tentative="1">
      <w:start w:val="1"/>
      <w:numFmt w:val="decimal"/>
      <w:lvlText w:val="%4."/>
      <w:lvlJc w:val="left"/>
      <w:pPr>
        <w:ind w:left="2520" w:hanging="360"/>
      </w:pPr>
    </w:lvl>
    <w:lvl w:ilvl="4" w:tplc="66F654BC" w:tentative="1">
      <w:start w:val="1"/>
      <w:numFmt w:val="lowerLetter"/>
      <w:lvlText w:val="%5."/>
      <w:lvlJc w:val="left"/>
      <w:pPr>
        <w:ind w:left="3240" w:hanging="360"/>
      </w:pPr>
    </w:lvl>
    <w:lvl w:ilvl="5" w:tplc="0F78EE28" w:tentative="1">
      <w:start w:val="1"/>
      <w:numFmt w:val="lowerRoman"/>
      <w:lvlText w:val="%6."/>
      <w:lvlJc w:val="right"/>
      <w:pPr>
        <w:ind w:left="3960" w:hanging="180"/>
      </w:pPr>
    </w:lvl>
    <w:lvl w:ilvl="6" w:tplc="0CAA4EE0" w:tentative="1">
      <w:start w:val="1"/>
      <w:numFmt w:val="decimal"/>
      <w:lvlText w:val="%7."/>
      <w:lvlJc w:val="left"/>
      <w:pPr>
        <w:ind w:left="4680" w:hanging="360"/>
      </w:pPr>
    </w:lvl>
    <w:lvl w:ilvl="7" w:tplc="65B67244" w:tentative="1">
      <w:start w:val="1"/>
      <w:numFmt w:val="lowerLetter"/>
      <w:lvlText w:val="%8."/>
      <w:lvlJc w:val="left"/>
      <w:pPr>
        <w:ind w:left="5400" w:hanging="360"/>
      </w:pPr>
    </w:lvl>
    <w:lvl w:ilvl="8" w:tplc="01487D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1" w15:restartNumberingAfterBreak="0">
    <w:nsid w:val="5D250C4A"/>
    <w:multiLevelType w:val="hybridMultilevel"/>
    <w:tmpl w:val="74324000"/>
    <w:lvl w:ilvl="0" w:tplc="A6545A18">
      <w:start w:val="1"/>
      <w:numFmt w:val="decimal"/>
      <w:lvlText w:val="%1."/>
      <w:lvlJc w:val="left"/>
      <w:pPr>
        <w:ind w:left="720" w:hanging="360"/>
      </w:pPr>
    </w:lvl>
    <w:lvl w:ilvl="1" w:tplc="B898107C" w:tentative="1">
      <w:start w:val="1"/>
      <w:numFmt w:val="lowerLetter"/>
      <w:lvlText w:val="%2."/>
      <w:lvlJc w:val="left"/>
      <w:pPr>
        <w:ind w:left="1440" w:hanging="360"/>
      </w:pPr>
    </w:lvl>
    <w:lvl w:ilvl="2" w:tplc="CD1C4CC8" w:tentative="1">
      <w:start w:val="1"/>
      <w:numFmt w:val="lowerRoman"/>
      <w:lvlText w:val="%3."/>
      <w:lvlJc w:val="right"/>
      <w:pPr>
        <w:ind w:left="2160" w:hanging="180"/>
      </w:pPr>
    </w:lvl>
    <w:lvl w:ilvl="3" w:tplc="ED9CFEF4" w:tentative="1">
      <w:start w:val="1"/>
      <w:numFmt w:val="decimal"/>
      <w:lvlText w:val="%4."/>
      <w:lvlJc w:val="left"/>
      <w:pPr>
        <w:ind w:left="2880" w:hanging="360"/>
      </w:pPr>
    </w:lvl>
    <w:lvl w:ilvl="4" w:tplc="9FC48F60" w:tentative="1">
      <w:start w:val="1"/>
      <w:numFmt w:val="lowerLetter"/>
      <w:lvlText w:val="%5."/>
      <w:lvlJc w:val="left"/>
      <w:pPr>
        <w:ind w:left="3600" w:hanging="360"/>
      </w:pPr>
    </w:lvl>
    <w:lvl w:ilvl="5" w:tplc="F4F2A13C" w:tentative="1">
      <w:start w:val="1"/>
      <w:numFmt w:val="lowerRoman"/>
      <w:lvlText w:val="%6."/>
      <w:lvlJc w:val="right"/>
      <w:pPr>
        <w:ind w:left="4320" w:hanging="180"/>
      </w:pPr>
    </w:lvl>
    <w:lvl w:ilvl="6" w:tplc="EF4244C2" w:tentative="1">
      <w:start w:val="1"/>
      <w:numFmt w:val="decimal"/>
      <w:lvlText w:val="%7."/>
      <w:lvlJc w:val="left"/>
      <w:pPr>
        <w:ind w:left="5040" w:hanging="360"/>
      </w:pPr>
    </w:lvl>
    <w:lvl w:ilvl="7" w:tplc="48F8CF12" w:tentative="1">
      <w:start w:val="1"/>
      <w:numFmt w:val="lowerLetter"/>
      <w:lvlText w:val="%8."/>
      <w:lvlJc w:val="left"/>
      <w:pPr>
        <w:ind w:left="5760" w:hanging="360"/>
      </w:pPr>
    </w:lvl>
    <w:lvl w:ilvl="8" w:tplc="7A7A1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701A6"/>
    <w:multiLevelType w:val="hybridMultilevel"/>
    <w:tmpl w:val="B888ABAE"/>
    <w:lvl w:ilvl="0" w:tplc="7A9C3392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F46EC88E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9C223304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6BAE8C8A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B0EFA8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0662DC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C5FCCEFE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7AFA36BE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A5B6D75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E2313E7"/>
    <w:multiLevelType w:val="hybridMultilevel"/>
    <w:tmpl w:val="823EF22C"/>
    <w:lvl w:ilvl="0" w:tplc="CDAE3CB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14362E"/>
    <w:multiLevelType w:val="hybridMultilevel"/>
    <w:tmpl w:val="839220F6"/>
    <w:lvl w:ilvl="0" w:tplc="21EA92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E5DEB"/>
    <w:multiLevelType w:val="hybridMultilevel"/>
    <w:tmpl w:val="433CBA60"/>
    <w:lvl w:ilvl="0" w:tplc="186066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8"/>
  </w:num>
  <w:num w:numId="16">
    <w:abstractNumId w:val="14"/>
  </w:num>
  <w:num w:numId="17">
    <w:abstractNumId w:val="24"/>
  </w:num>
  <w:num w:numId="18">
    <w:abstractNumId w:val="12"/>
  </w:num>
  <w:num w:numId="19">
    <w:abstractNumId w:val="22"/>
  </w:num>
  <w:num w:numId="20">
    <w:abstractNumId w:val="19"/>
  </w:num>
  <w:num w:numId="21">
    <w:abstractNumId w:val="1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6"/>
  </w:num>
  <w:num w:numId="25">
    <w:abstractNumId w:val="25"/>
  </w:num>
  <w:num w:numId="26">
    <w:abstractNumId w:val="10"/>
  </w:num>
  <w:num w:numId="27">
    <w:abstractNumId w:val="1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3B4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5761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128"/>
    <w:rsid w:val="0037188D"/>
    <w:rsid w:val="003718FC"/>
    <w:rsid w:val="00371C52"/>
    <w:rsid w:val="00372362"/>
    <w:rsid w:val="00373325"/>
    <w:rsid w:val="00373D7F"/>
    <w:rsid w:val="00377B99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2CDD"/>
    <w:rsid w:val="003A36B2"/>
    <w:rsid w:val="003A36F0"/>
    <w:rsid w:val="003A3CE1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0E6C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7A5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0A77"/>
    <w:rsid w:val="00501153"/>
    <w:rsid w:val="00503301"/>
    <w:rsid w:val="00503AF4"/>
    <w:rsid w:val="00504DB0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AA4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3208"/>
    <w:rsid w:val="007F3F91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915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4BBD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C67D2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516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1B24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54E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77D"/>
    <w:rsid w:val="00B9499F"/>
    <w:rsid w:val="00B96992"/>
    <w:rsid w:val="00BA074D"/>
    <w:rsid w:val="00BA0F33"/>
    <w:rsid w:val="00BA28B1"/>
    <w:rsid w:val="00BA2D8C"/>
    <w:rsid w:val="00BA3AF3"/>
    <w:rsid w:val="00BA58C0"/>
    <w:rsid w:val="00BA5FF0"/>
    <w:rsid w:val="00BA65DA"/>
    <w:rsid w:val="00BA753F"/>
    <w:rsid w:val="00BB0113"/>
    <w:rsid w:val="00BB025E"/>
    <w:rsid w:val="00BB0879"/>
    <w:rsid w:val="00BB0E98"/>
    <w:rsid w:val="00BB1A13"/>
    <w:rsid w:val="00BB20B0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3922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4E95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5E4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24B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85C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91400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0480"/>
  <w15:docId w15:val="{ECB7D524-C499-4123-8844-485F45E1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293AEF"/>
    <w:rPr>
      <w:rFonts w:eastAsia="Times New Roman" w:cs="Arial"/>
      <w:b/>
      <w:bCs/>
      <w:color w:val="0070C0"/>
      <w:lang w:eastAsia="de-DE"/>
    </w:rPr>
  </w:style>
  <w:style w:type="character" w:customStyle="1" w:styleId="apple-converted-space">
    <w:name w:val="apple-converted-space"/>
    <w:basedOn w:val="Absatz-Standardschriftart"/>
    <w:rsid w:val="00874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12BF6-DEF5-407F-AB3D-F5CBB909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1016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2012-02-28T09:55:00Z</cp:lastPrinted>
  <dcterms:created xsi:type="dcterms:W3CDTF">2022-02-07T19:14:00Z</dcterms:created>
  <dcterms:modified xsi:type="dcterms:W3CDTF">2022-02-07T19:14:00Z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