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4755" w14:textId="04C1D400" w:rsidR="00032A12" w:rsidRDefault="00032A12" w:rsidP="00032A12">
      <w:pPr>
        <w:pStyle w:val="berschrift2"/>
        <w:numPr>
          <w:ilvl w:val="0"/>
          <w:numId w:val="0"/>
        </w:numPr>
      </w:pPr>
      <w:bookmarkStart w:id="0" w:name="_Toc225249122"/>
      <w:r>
        <w:t>1.</w:t>
      </w:r>
      <w:r w:rsidR="00A457A4">
        <w:t>5</w:t>
      </w:r>
      <w:r>
        <w:t xml:space="preserve">. </w:t>
      </w:r>
      <w:bookmarkEnd w:id="0"/>
      <w:r w:rsidR="00A457A4">
        <w:t>Röntgenstrahlung</w:t>
      </w:r>
    </w:p>
    <w:p w14:paraId="059A4A0B" w14:textId="77777777" w:rsidR="00032A12" w:rsidRDefault="00032A12" w:rsidP="00032A12"/>
    <w:p w14:paraId="0B174A63" w14:textId="6BD13389" w:rsidR="00032A12" w:rsidRDefault="00032A12" w:rsidP="00032A12">
      <w:pPr>
        <w:pStyle w:val="berschrift3"/>
        <w:numPr>
          <w:ilvl w:val="0"/>
          <w:numId w:val="0"/>
        </w:numPr>
      </w:pPr>
      <w:bookmarkStart w:id="1" w:name="_Toc225249123"/>
      <w:r>
        <w:t>1.</w:t>
      </w:r>
      <w:r w:rsidR="00A457A4">
        <w:t>5</w:t>
      </w:r>
      <w:r>
        <w:t xml:space="preserve">.1. </w:t>
      </w:r>
      <w:bookmarkEnd w:id="1"/>
      <w:r w:rsidR="00A457A4">
        <w:t>Erzeugung von Röntgenstrahlung</w:t>
      </w:r>
    </w:p>
    <w:p w14:paraId="178D68E5" w14:textId="5C5CF250" w:rsidR="00032A12" w:rsidRDefault="00032A12" w:rsidP="00032A12"/>
    <w:p w14:paraId="74C8D188" w14:textId="5FD4E0F6" w:rsidR="00106B93" w:rsidRPr="006A2015" w:rsidRDefault="006A2015" w:rsidP="006A2015">
      <w:pPr>
        <w:pStyle w:val="Merksatz"/>
      </w:pPr>
      <w:r>
        <w:sym w:font="Marlett" w:char="F034"/>
      </w:r>
      <w:r>
        <w:t>Röntgenstrahlung ist elektromagnetische Strahlung mit Wellenlängen von 1 </w:t>
      </w:r>
      <w:proofErr w:type="spellStart"/>
      <w:r>
        <w:t>nm</w:t>
      </w:r>
      <w:proofErr w:type="spellEnd"/>
      <w:r>
        <w:t xml:space="preserve"> (1 · 10</w:t>
      </w:r>
      <w:r>
        <w:rPr>
          <w:vertAlign w:val="superscript"/>
        </w:rPr>
        <w:t>–9</w:t>
      </w:r>
      <w:r w:rsidRPr="006A2015">
        <w:t xml:space="preserve"> </w:t>
      </w:r>
      <w:r>
        <w:t xml:space="preserve">m) bis 30 </w:t>
      </w:r>
      <w:proofErr w:type="spellStart"/>
      <w:r>
        <w:t>pm</w:t>
      </w:r>
      <w:proofErr w:type="spellEnd"/>
      <w:r>
        <w:t xml:space="preserve"> (3 · 10</w:t>
      </w:r>
      <w:r>
        <w:rPr>
          <w:vertAlign w:val="superscript"/>
        </w:rPr>
        <w:t>–11</w:t>
      </w:r>
      <w:r>
        <w:t xml:space="preserve"> m). Wegen </w:t>
      </w:r>
      <w:r w:rsidRPr="006A2015">
        <w:rPr>
          <w:position w:val="-22"/>
        </w:rPr>
        <w:object w:dxaOrig="1160" w:dyaOrig="580" w14:anchorId="66216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29.45pt" o:ole="">
            <v:imagedata r:id="rId8" o:title=""/>
          </v:shape>
          <o:OLEObject Type="Embed" ProgID="Equation.DSMT4" ShapeID="_x0000_i1025" DrawAspect="Content" ObjectID="_1671284083" r:id="rId9"/>
        </w:object>
      </w:r>
      <w:r>
        <w:t xml:space="preserve"> ist Röntgenstrahlung sehr energiereich.</w:t>
      </w:r>
    </w:p>
    <w:p w14:paraId="211BBA73" w14:textId="4E9684B0" w:rsidR="00106B93" w:rsidRDefault="00106B93" w:rsidP="00032A12"/>
    <w:p w14:paraId="2405E699" w14:textId="1C61E9DF" w:rsidR="00106B93" w:rsidRDefault="001E06BE" w:rsidP="001E06BE">
      <w:pPr>
        <w:pStyle w:val="Listenabsatz"/>
        <w:numPr>
          <w:ilvl w:val="0"/>
          <w:numId w:val="28"/>
        </w:num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8ABEEC" wp14:editId="767D4D79">
            <wp:simplePos x="0" y="0"/>
            <wp:positionH relativeFrom="margin">
              <wp:align>right</wp:align>
            </wp:positionH>
            <wp:positionV relativeFrom="paragraph">
              <wp:posOffset>6019</wp:posOffset>
            </wp:positionV>
            <wp:extent cx="2160000" cy="2553882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5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Aus einer Glühkathode werden durch eine Heizspannung Elektronen ausgelöst.</w:t>
      </w:r>
    </w:p>
    <w:p w14:paraId="7355CC67" w14:textId="4E01CCE0" w:rsidR="001E06BE" w:rsidRDefault="001E06BE" w:rsidP="001E06BE">
      <w:pPr>
        <w:pStyle w:val="Listenabsatz"/>
        <w:numPr>
          <w:ilvl w:val="0"/>
          <w:numId w:val="28"/>
        </w:numPr>
        <w:jc w:val="both"/>
      </w:pPr>
      <w:r>
        <w:t>Diese Elektronen werden durch eine hohe Anodenspannung (einige 10</w:t>
      </w:r>
      <w:r w:rsidR="0010340F">
        <w:t> </w:t>
      </w:r>
      <w:r>
        <w:t>kV) stark beschleunigt.</w:t>
      </w:r>
    </w:p>
    <w:p w14:paraId="41043CAC" w14:textId="66C5DC14" w:rsidR="000733A1" w:rsidRDefault="000733A1" w:rsidP="000733A1">
      <w:pPr>
        <w:pStyle w:val="Listenabsatz"/>
        <w:numPr>
          <w:ilvl w:val="0"/>
          <w:numId w:val="28"/>
        </w:numPr>
        <w:jc w:val="both"/>
      </w:pPr>
      <w:r>
        <w:t>Die Elektronen prallen auf eine Anode, die aus einem Material mit hoher Ordnungszahl (</w:t>
      </w:r>
      <w:r>
        <w:rPr>
          <w:vertAlign w:val="subscript"/>
        </w:rPr>
        <w:t>29</w:t>
      </w:r>
      <w:r>
        <w:t xml:space="preserve">Cu, </w:t>
      </w:r>
      <w:r>
        <w:rPr>
          <w:vertAlign w:val="subscript"/>
        </w:rPr>
        <w:t>42</w:t>
      </w:r>
      <w:r>
        <w:t xml:space="preserve">Mo, </w:t>
      </w:r>
      <w:r>
        <w:rPr>
          <w:vertAlign w:val="subscript"/>
        </w:rPr>
        <w:t>74</w:t>
      </w:r>
      <w:r>
        <w:t xml:space="preserve">W) </w:t>
      </w:r>
      <w:r w:rsidR="0010340F">
        <w:t xml:space="preserve">besteht </w:t>
      </w:r>
      <w:r>
        <w:t>und werden dadurch stark abgebremst.</w:t>
      </w:r>
    </w:p>
    <w:p w14:paraId="2473BA9C" w14:textId="199696A8" w:rsidR="000733A1" w:rsidRDefault="00E10B45" w:rsidP="000733A1">
      <w:pPr>
        <w:pStyle w:val="Listenabsatz"/>
        <w:numPr>
          <w:ilvl w:val="0"/>
          <w:numId w:val="28"/>
        </w:numPr>
        <w:jc w:val="both"/>
      </w:pPr>
      <w:r>
        <w:t>Dieses starke Abbremsen führt zur Aussendung elektromagnetischer Wellen in Form von Röntgenstrahlung (</w:t>
      </w:r>
      <w:r w:rsidRPr="00E10B45">
        <w:rPr>
          <w:i/>
          <w:iCs/>
          <w:u w:val="single"/>
        </w:rPr>
        <w:t>Bremsstrahlung</w:t>
      </w:r>
      <w:r>
        <w:t>) mit einem kontinuierlichen Spektrum.</w:t>
      </w:r>
    </w:p>
    <w:p w14:paraId="0EDDC0A9" w14:textId="2B17BBC6" w:rsidR="00E10B45" w:rsidRDefault="00E10B45" w:rsidP="000733A1">
      <w:pPr>
        <w:pStyle w:val="Listenabsatz"/>
        <w:numPr>
          <w:ilvl w:val="0"/>
          <w:numId w:val="28"/>
        </w:numPr>
        <w:jc w:val="both"/>
      </w:pPr>
      <w:r>
        <w:t>Durch Elektronenstöße werden Elektronen aus den Schalen der Metallatome herausgeschlagen.</w:t>
      </w:r>
    </w:p>
    <w:p w14:paraId="7B153D33" w14:textId="69594CB1" w:rsidR="00E10B45" w:rsidRDefault="00E10B45" w:rsidP="00E10B45">
      <w:pPr>
        <w:pStyle w:val="Listenabsatz"/>
        <w:numPr>
          <w:ilvl w:val="0"/>
          <w:numId w:val="28"/>
        </w:numPr>
        <w:jc w:val="both"/>
      </w:pPr>
      <w:r>
        <w:t>Diese Löcher werden durch Elektronen anderer Schalen aufgefüllt.</w:t>
      </w:r>
    </w:p>
    <w:p w14:paraId="12FEC6EF" w14:textId="411E6926" w:rsidR="00E10B45" w:rsidRDefault="00497D11" w:rsidP="00E10B45">
      <w:pPr>
        <w:pStyle w:val="Listenabsatz"/>
        <w:numPr>
          <w:ilvl w:val="0"/>
          <w:numId w:val="28"/>
        </w:numPr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45D2E66" wp14:editId="46B4A089">
            <wp:simplePos x="0" y="0"/>
            <wp:positionH relativeFrom="margin">
              <wp:align>right</wp:align>
            </wp:positionH>
            <wp:positionV relativeFrom="paragraph">
              <wp:posOffset>13777</wp:posOffset>
            </wp:positionV>
            <wp:extent cx="2159635" cy="17989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45">
        <w:t xml:space="preserve">Die dabei abgegebene Energie wird in Form von </w:t>
      </w:r>
      <w:r w:rsidR="00E10B45" w:rsidRPr="00E10B45">
        <w:rPr>
          <w:i/>
          <w:iCs/>
          <w:u w:val="single"/>
        </w:rPr>
        <w:t>charakteristischer Röntgenstrahlung</w:t>
      </w:r>
      <w:r w:rsidR="00E10B45">
        <w:t xml:space="preserve"> abgegeben.</w:t>
      </w:r>
      <w:r w:rsidR="00922A74">
        <w:t xml:space="preserve"> Sie besitzt ein Linienspektrum.</w:t>
      </w:r>
    </w:p>
    <w:p w14:paraId="63D12F70" w14:textId="6ABAD22B" w:rsidR="007671B7" w:rsidRDefault="007671B7" w:rsidP="004F2BB4">
      <w:pPr>
        <w:rPr>
          <w:sz w:val="20"/>
        </w:rPr>
      </w:pPr>
    </w:p>
    <w:p w14:paraId="6B15C6D5" w14:textId="3773C6AE" w:rsidR="007671B7" w:rsidRDefault="007671B7" w:rsidP="004F2BB4">
      <w:pPr>
        <w:rPr>
          <w:sz w:val="20"/>
        </w:rPr>
      </w:pPr>
    </w:p>
    <w:sectPr w:rsidR="007671B7" w:rsidSect="00497D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DC33" w14:textId="77777777" w:rsidR="00142568" w:rsidRDefault="00142568" w:rsidP="009E3EC2">
      <w:r>
        <w:separator/>
      </w:r>
    </w:p>
  </w:endnote>
  <w:endnote w:type="continuationSeparator" w:id="0">
    <w:p w14:paraId="4C649045" w14:textId="77777777" w:rsidR="00142568" w:rsidRDefault="00142568" w:rsidP="009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15A9" w14:textId="77777777" w:rsidR="00497D11" w:rsidRDefault="00497D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43E7" w14:textId="2AA4A94D" w:rsidR="009E3EC2" w:rsidRPr="00497D11" w:rsidRDefault="009E3EC2" w:rsidP="00497D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2FC0" w14:textId="77777777" w:rsidR="00497D11" w:rsidRDefault="00497D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AA67" w14:textId="77777777" w:rsidR="00142568" w:rsidRDefault="00142568" w:rsidP="009E3EC2">
      <w:r>
        <w:separator/>
      </w:r>
    </w:p>
  </w:footnote>
  <w:footnote w:type="continuationSeparator" w:id="0">
    <w:p w14:paraId="171F8F59" w14:textId="77777777" w:rsidR="00142568" w:rsidRDefault="00142568" w:rsidP="009E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0812" w14:textId="77777777" w:rsidR="00497D11" w:rsidRDefault="00497D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F727" w14:textId="77777777" w:rsidR="00497D11" w:rsidRDefault="00497D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9D31" w14:textId="77777777" w:rsidR="00497D11" w:rsidRDefault="00497D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00BB9"/>
    <w:multiLevelType w:val="hybridMultilevel"/>
    <w:tmpl w:val="BA386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4"/>
  </w:num>
  <w:num w:numId="18">
    <w:abstractNumId w:val="12"/>
  </w:num>
  <w:num w:numId="19">
    <w:abstractNumId w:val="23"/>
  </w:num>
  <w:num w:numId="20">
    <w:abstractNumId w:val="20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25"/>
  </w:num>
  <w:num w:numId="26">
    <w:abstractNumId w:val="1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2C7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6D88"/>
    <w:rsid w:val="00067059"/>
    <w:rsid w:val="00071431"/>
    <w:rsid w:val="000733A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40F"/>
    <w:rsid w:val="00103D32"/>
    <w:rsid w:val="00104A58"/>
    <w:rsid w:val="00104BD6"/>
    <w:rsid w:val="001050EB"/>
    <w:rsid w:val="00105987"/>
    <w:rsid w:val="00105DC9"/>
    <w:rsid w:val="00106B93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256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6BE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0813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6671"/>
    <w:rsid w:val="003771DC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417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D11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B7C0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906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554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015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38C"/>
    <w:rsid w:val="00704F2A"/>
    <w:rsid w:val="00706B09"/>
    <w:rsid w:val="007107E3"/>
    <w:rsid w:val="007119DE"/>
    <w:rsid w:val="007133F3"/>
    <w:rsid w:val="007148AA"/>
    <w:rsid w:val="007156C2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B73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2F99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A74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3EC2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3DD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57A4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3BED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69CD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DF7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A0D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15E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B45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2FA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22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9DAB-1C41-4DDD-81C2-8239F9C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2020-09-28T16:21:00Z</cp:lastPrinted>
  <dcterms:created xsi:type="dcterms:W3CDTF">2021-01-04T15:47:00Z</dcterms:created>
  <dcterms:modified xsi:type="dcterms:W3CDTF">2021-01-04T15:48:00Z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