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8EED" w14:textId="77777777" w:rsidR="00063BFB" w:rsidRPr="00FF6FD1" w:rsidRDefault="00063BFB" w:rsidP="00063BFB">
      <w:pPr>
        <w:pStyle w:val="berschrift2"/>
        <w:numPr>
          <w:ilvl w:val="0"/>
          <w:numId w:val="0"/>
        </w:numPr>
      </w:pPr>
      <w:bookmarkStart w:id="0" w:name="_Toc201056237"/>
      <w:r>
        <w:t xml:space="preserve">2.5. </w:t>
      </w:r>
      <w:r w:rsidRPr="00FF6FD1">
        <w:t>Lichtwellen</w:t>
      </w:r>
      <w:bookmarkEnd w:id="0"/>
    </w:p>
    <w:p w14:paraId="317C0818" w14:textId="77777777" w:rsidR="00063BFB" w:rsidRDefault="00063BFB" w:rsidP="00063BFB">
      <w:pPr>
        <w:pStyle w:val="StandardWeb"/>
      </w:pPr>
    </w:p>
    <w:p w14:paraId="7E4F4D11" w14:textId="77777777" w:rsidR="00063BFB" w:rsidRPr="00CF4ABF" w:rsidRDefault="00063BFB" w:rsidP="00063BFB">
      <w:pPr>
        <w:pStyle w:val="berschrift3"/>
        <w:numPr>
          <w:ilvl w:val="0"/>
          <w:numId w:val="0"/>
        </w:numPr>
      </w:pPr>
      <w:bookmarkStart w:id="1" w:name="_Toc201056238"/>
      <w:r>
        <w:t xml:space="preserve">2.5.1. </w:t>
      </w:r>
      <w:r w:rsidRPr="00CF4ABF">
        <w:t>Das Modell Lichtstrahl</w:t>
      </w:r>
      <w:bookmarkEnd w:id="1"/>
    </w:p>
    <w:p w14:paraId="434C88E6" w14:textId="77777777" w:rsidR="00063BFB" w:rsidRDefault="00063BFB" w:rsidP="00063BFB">
      <w:pPr>
        <w:pStyle w:val="StandardWeb"/>
      </w:pPr>
    </w:p>
    <w:p w14:paraId="6A2CC5FB" w14:textId="77777777" w:rsidR="00063BFB" w:rsidRDefault="00063BFB" w:rsidP="00063BFB">
      <w:r>
        <w:t>Wir haben gelernt:</w:t>
      </w:r>
    </w:p>
    <w:p w14:paraId="52B413A3" w14:textId="77777777" w:rsidR="00063BFB" w:rsidRDefault="00063BFB" w:rsidP="00063BF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6C63BC98" wp14:editId="49470C61">
                <wp:simplePos x="0" y="0"/>
                <wp:positionH relativeFrom="column">
                  <wp:posOffset>131445</wp:posOffset>
                </wp:positionH>
                <wp:positionV relativeFrom="paragraph">
                  <wp:posOffset>132715</wp:posOffset>
                </wp:positionV>
                <wp:extent cx="2531110" cy="342900"/>
                <wp:effectExtent l="0" t="0" r="21590" b="19050"/>
                <wp:wrapSquare wrapText="right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342900"/>
                          <a:chOff x="1803" y="8091"/>
                          <a:chExt cx="3986" cy="540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803" y="8091"/>
                            <a:ext cx="2160" cy="540"/>
                            <a:chOff x="1803" y="8091"/>
                            <a:chExt cx="2160" cy="540"/>
                          </a:xfrm>
                        </wpg:grpSpPr>
                        <wps:wsp>
                          <wps:cNvPr id="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8" y="8091"/>
                              <a:ext cx="21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3" y="8091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3" y="8421"/>
                              <a:ext cx="0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03" y="8631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003" y="8166"/>
                              <a:ext cx="390" cy="390"/>
                              <a:chOff x="4875" y="7815"/>
                              <a:chExt cx="390" cy="390"/>
                            </a:xfrm>
                          </wpg:grpSpPr>
                          <wps:wsp>
                            <wps:cNvPr id="12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5" y="7815"/>
                                <a:ext cx="390" cy="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20" y="7875"/>
                                <a:ext cx="27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950" y="7875"/>
                                <a:ext cx="270" cy="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34" y="8376"/>
                            <a:ext cx="2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0F76" id="Gruppieren 2" o:spid="_x0000_s1026" style="position:absolute;margin-left:10.35pt;margin-top:10.45pt;width:199.3pt;height:27pt;z-index:251664384" coordorigin="1803,8091" coordsize="398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" o:allowincell="f">
                <v:group id="Group 13" o:spid="_x0000_s1027" style="position:absolute;left:1803;top:8091;width:2160;height:540" coordorigin="1803,8091" coordsize="21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4" o:spid="_x0000_s1028" style="position:absolute;visibility:visible;mso-wrap-style:square" from="1818,8091" to="3963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5" o:spid="_x0000_s1029" style="position:absolute;visibility:visible;mso-wrap-style:square" from="3963,8091" to="3963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6" o:spid="_x0000_s1030" style="position:absolute;visibility:visible;mso-wrap-style:square" from="3963,8421" to="3963,8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7" o:spid="_x0000_s1031" style="position:absolute;flip:x;visibility:visible;mso-wrap-style:square" from="1803,8631" to="3963,8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group id="Group 18" o:spid="_x0000_s1032" style="position:absolute;left:3003;top:8166;width:390;height:390" coordorigin="4875,7815" coordsize="39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19" o:spid="_x0000_s1033" style="position:absolute;left:4875;top:7815;width:3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<v:line id="Line 20" o:spid="_x0000_s1034" style="position:absolute;visibility:visible;mso-wrap-style:square" from="4920,7875" to="519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21" o:spid="_x0000_s1035" style="position:absolute;rotation:-90;visibility:visible;mso-wrap-style:square" from="4950,7875" to="5220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17sMAAADbAAAADwAAAGRycy9kb3ducmV2LnhtbERPTWsCMRC9F/ofwhS81ayl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7de7DAAAA2wAAAA8AAAAAAAAAAAAA&#10;AAAAoQIAAGRycy9kb3ducmV2LnhtbFBLBQYAAAAABAAEAPkAAACRAwAAAAA=&#10;"/>
                  </v:group>
                </v:group>
                <v:line id="Line 22" o:spid="_x0000_s1036" style="position:absolute;visibility:visible;mso-wrap-style:square" from="3434,8376" to="5789,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cCcEAAADbAAAADwAAAGRycy9kb3ducmV2LnhtbERPS2sCMRC+C/0PYQq9uVkLFbs1ihQK&#10;RTz46OM6bqabpZvJksTd9d8bQfA2H99z5svBNqIjH2rHCiZZDoK4dLrmSsHX4WM8AxEissbGMSk4&#10;U4Dl4mE0x0K7nnfU7WMlUgiHAhWYGNtCylAashgy1xIn7s95izFBX0ntsU/htpHPeT6VFmtODQZb&#10;ejdU/u9PVkHc/vbH9ny0+nvd5VPT2Ve/+VHq6XFYvYGINMS7+Ob+1Gn+C1x/SQfIx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k5wJwQAAANsAAAAPAAAAAAAAAAAAAAAA&#10;AKECAABkcnMvZG93bnJldi54bWxQSwUGAAAAAAQABAD5AAAAjwMAAAAA&#10;" strokecolor="yellow"/>
                <w10:wrap type="square" side="right"/>
              </v:group>
            </w:pict>
          </mc:Fallback>
        </mc:AlternateContent>
      </w:r>
    </w:p>
    <w:p w14:paraId="61622BCE" w14:textId="77777777" w:rsidR="00063BFB" w:rsidRDefault="00063BFB" w:rsidP="00063BFB"/>
    <w:p w14:paraId="0E3764A4" w14:textId="77777777" w:rsidR="00063BFB" w:rsidRDefault="00063BFB" w:rsidP="00063BFB"/>
    <w:p w14:paraId="7E1CA325" w14:textId="77777777" w:rsidR="00063BFB" w:rsidRDefault="00063BFB" w:rsidP="00063BFB"/>
    <w:p w14:paraId="2BABABCB" w14:textId="34A1E319" w:rsidR="00063BFB" w:rsidRPr="0055094A" w:rsidRDefault="00063BFB" w:rsidP="00063BFB">
      <w:pPr>
        <w:pStyle w:val="Merksatz"/>
      </w:pPr>
      <w:r>
        <w:sym w:font="Marlett" w:char="F034"/>
      </w:r>
      <w:r>
        <w:t>Licht breitet sich geradlinig aus.</w:t>
      </w:r>
      <w:r w:rsidR="00F00666">
        <w:t xml:space="preserve"> Dabei breitet es sich immer auf dem Weg aus, für den es die geringste Zeit benötigt (</w:t>
      </w:r>
      <w:proofErr w:type="spellStart"/>
      <w:r w:rsidR="00F00666">
        <w:t>Fermat´sches</w:t>
      </w:r>
      <w:proofErr w:type="spellEnd"/>
      <w:r w:rsidR="00F00666">
        <w:t xml:space="preserve"> Prinzip)</w:t>
      </w:r>
      <w:r w:rsidR="0055094A">
        <w:t>. Die Lichtgeschwindigkeit beträ</w:t>
      </w:r>
      <w:r w:rsidR="00A45852">
        <w:t>g</w:t>
      </w:r>
      <w:r w:rsidR="0055094A">
        <w:t>t im Vakuum 3</w:t>
      </w:r>
      <w:r w:rsidR="00B350AF">
        <w:t> </w:t>
      </w:r>
      <w:bookmarkStart w:id="2" w:name="_GoBack"/>
      <w:bookmarkEnd w:id="2"/>
      <w:r w:rsidR="0055094A">
        <w:t>·</w:t>
      </w:r>
      <w:r w:rsidR="00B350AF">
        <w:t> </w:t>
      </w:r>
      <w:r w:rsidR="0055094A">
        <w:t>10</w:t>
      </w:r>
      <w:r w:rsidR="0055094A">
        <w:rPr>
          <w:vertAlign w:val="superscript"/>
        </w:rPr>
        <w:t>8</w:t>
      </w:r>
      <w:r w:rsidR="00BE072A">
        <w:t> </w:t>
      </w:r>
      <w:r w:rsidR="0055094A">
        <w:t>m</w:t>
      </w:r>
      <w:r w:rsidR="00B350AF">
        <w:t> </w:t>
      </w:r>
      <w:r w:rsidR="0055094A">
        <w:t>· s</w:t>
      </w:r>
      <w:r w:rsidR="0055094A">
        <w:rPr>
          <w:vertAlign w:val="superscript"/>
        </w:rPr>
        <w:t>–1</w:t>
      </w:r>
      <w:r w:rsidR="0055094A">
        <w:t>.</w:t>
      </w:r>
    </w:p>
    <w:p w14:paraId="73EA4D34" w14:textId="77777777" w:rsidR="00063BFB" w:rsidRDefault="00063BFB" w:rsidP="00063BFB"/>
    <w:p w14:paraId="7EA0C883" w14:textId="6210DE1C" w:rsidR="00063BFB" w:rsidRDefault="00063BFB" w:rsidP="00063BFB">
      <w:pPr>
        <w:pStyle w:val="Merksatz"/>
      </w:pPr>
      <w:r>
        <w:sym w:font="Marlett" w:char="F034"/>
      </w:r>
      <w:r>
        <w:t>Der Verlauf von Lichtbündeln wird mit Hilfe von Strahlen dargestellt. Der Lichtstrahl ist ein Modell.</w:t>
      </w:r>
    </w:p>
    <w:p w14:paraId="793936E8" w14:textId="77777777" w:rsidR="00063BFB" w:rsidRDefault="00063BFB" w:rsidP="00063BFB">
      <w:pPr>
        <w:pStyle w:val="StandardWeb"/>
      </w:pPr>
    </w:p>
    <w:p w14:paraId="22FC6316" w14:textId="77777777" w:rsidR="00063BFB" w:rsidRDefault="00063BFB" w:rsidP="00063BFB">
      <w:r>
        <w:t>Mithilfe dieses Modells konnten wir Licht und Schatten als auch die Eigenschaften Reflexion und Brechung erklären.</w:t>
      </w:r>
    </w:p>
    <w:p w14:paraId="4771FFC2" w14:textId="77777777" w:rsidR="00063BFB" w:rsidRDefault="00063BFB" w:rsidP="00063BFB">
      <w:pPr>
        <w:pStyle w:val="StandardWeb"/>
      </w:pPr>
    </w:p>
    <w:p w14:paraId="7B6D9B3A" w14:textId="77777777" w:rsidR="00063BFB" w:rsidRDefault="00063BFB" w:rsidP="00063BFB">
      <w:pPr>
        <w:pStyle w:val="Merksatz"/>
      </w:pPr>
      <w:r>
        <w:sym w:font="Marlett" w:char="F034"/>
      </w:r>
      <w:r>
        <w:t>Licht besitzt Teilchencharakter.</w:t>
      </w:r>
    </w:p>
    <w:p w14:paraId="36E8F389" w14:textId="77777777" w:rsidR="00063BFB" w:rsidRDefault="00063BFB" w:rsidP="00063BFB">
      <w:pPr>
        <w:pStyle w:val="StandardWeb"/>
      </w:pPr>
    </w:p>
    <w:sectPr w:rsidR="00063BFB" w:rsidSect="00BE072A">
      <w:footerReference w:type="default" r:id="rId8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7460" w14:textId="77777777" w:rsidR="005D1892" w:rsidRDefault="005D1892" w:rsidP="001961B7">
      <w:r>
        <w:separator/>
      </w:r>
    </w:p>
  </w:endnote>
  <w:endnote w:type="continuationSeparator" w:id="0">
    <w:p w14:paraId="50A23E2B" w14:textId="77777777" w:rsidR="005D1892" w:rsidRDefault="005D1892" w:rsidP="001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D1EF" w14:textId="7CADFD67" w:rsidR="001961B7" w:rsidRDefault="001961B7">
    <w:pPr>
      <w:pStyle w:val="Fuzeile"/>
    </w:pPr>
    <w:r>
      <w:rPr>
        <w:sz w:val="20"/>
      </w:rPr>
      <w:t>(1): Klett: Impulse Physik</w:t>
    </w:r>
    <w:r>
      <w:rPr>
        <w:sz w:val="20"/>
      </w:rPr>
      <w:tab/>
      <w:t>(2) Cornelsen: Physik</w:t>
    </w:r>
    <w:r>
      <w:rPr>
        <w:sz w:val="20"/>
      </w:rPr>
      <w:tab/>
      <w:t>(3) Cornelsen: Fokus Physik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74B8" w14:textId="77777777" w:rsidR="005D1892" w:rsidRDefault="005D1892" w:rsidP="001961B7">
      <w:r>
        <w:separator/>
      </w:r>
    </w:p>
  </w:footnote>
  <w:footnote w:type="continuationSeparator" w:id="0">
    <w:p w14:paraId="449F8A77" w14:textId="77777777" w:rsidR="005D1892" w:rsidRDefault="005D1892" w:rsidP="0019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3BFB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61B7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723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094A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1892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E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585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0AF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072A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6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3AB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6615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666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AED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FB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899B-69A1-4737-9EE8-F35B808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2020-03-30T10:24:00Z</cp:lastPrinted>
  <dcterms:created xsi:type="dcterms:W3CDTF">2020-03-31T08:40:00Z</dcterms:created>
  <dcterms:modified xsi:type="dcterms:W3CDTF">2020-03-31T11:45:00Z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