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9AEE0" w14:textId="77777777" w:rsidR="00FF4E5A" w:rsidRPr="005C3401" w:rsidRDefault="00FF4E5A" w:rsidP="00FF4E5A">
      <w:pPr>
        <w:pStyle w:val="berschrift3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0" w:name="_Toc201053039"/>
      <w:r>
        <w:rPr>
          <w:rFonts w:asciiTheme="minorHAnsi" w:hAnsiTheme="minorHAnsi"/>
          <w:sz w:val="22"/>
          <w:szCs w:val="22"/>
        </w:rPr>
        <w:t xml:space="preserve">1.2.3. </w:t>
      </w:r>
      <w:bookmarkEnd w:id="0"/>
      <w:r>
        <w:rPr>
          <w:rFonts w:asciiTheme="minorHAnsi" w:hAnsiTheme="minorHAnsi"/>
          <w:sz w:val="22"/>
          <w:szCs w:val="22"/>
        </w:rPr>
        <w:t>Schiefer Wurf</w:t>
      </w:r>
    </w:p>
    <w:p w14:paraId="3C269A79" w14:textId="77777777" w:rsidR="00FF4E5A" w:rsidRPr="00C02198" w:rsidRDefault="00FF4E5A" w:rsidP="00FF4E5A">
      <w:pPr>
        <w:rPr>
          <w:rFonts w:asciiTheme="minorHAnsi" w:hAnsiTheme="minorHAnsi"/>
          <w:sz w:val="22"/>
          <w:szCs w:val="22"/>
        </w:rPr>
      </w:pPr>
    </w:p>
    <w:p w14:paraId="3000D84B" w14:textId="77777777" w:rsidR="00FF4E5A" w:rsidRPr="00C02198" w:rsidRDefault="00FF4E5A" w:rsidP="00FF4E5A">
      <w:pPr>
        <w:rPr>
          <w:rFonts w:asciiTheme="minorHAnsi" w:hAnsiTheme="minorHAnsi"/>
          <w:sz w:val="22"/>
          <w:szCs w:val="22"/>
        </w:rPr>
      </w:pPr>
      <w:r w:rsidRPr="00C02198">
        <w:rPr>
          <w:rFonts w:asciiTheme="minorHAnsi" w:hAnsiTheme="minorHAnsi"/>
          <w:sz w:val="22"/>
          <w:szCs w:val="22"/>
        </w:rPr>
        <w:t xml:space="preserve">Unter einem schrägen Wurf versteht man die Überlagerung (Superposition) einer gleichförmigen Bewegung mit bestimmter </w:t>
      </w:r>
      <w:bookmarkStart w:id="1" w:name="Anfangsgeschwindigkeit"/>
      <w:r w:rsidRPr="00C02198">
        <w:rPr>
          <w:rFonts w:asciiTheme="minorHAnsi" w:hAnsiTheme="minorHAnsi"/>
          <w:bCs/>
          <w:sz w:val="22"/>
          <w:szCs w:val="22"/>
        </w:rPr>
        <w:t>Anfangsgeschwindigkeit</w:t>
      </w:r>
      <w:bookmarkEnd w:id="1"/>
      <w:r w:rsidRPr="00C02198">
        <w:rPr>
          <w:rFonts w:asciiTheme="minorHAnsi" w:hAnsiTheme="minorHAnsi"/>
          <w:sz w:val="22"/>
          <w:szCs w:val="22"/>
        </w:rPr>
        <w:t xml:space="preserve"> (Abwurfgeschwindigkeit) schräg nach oben und des freien Falls.</w:t>
      </w:r>
    </w:p>
    <w:p w14:paraId="2B7681E6" w14:textId="77777777" w:rsidR="00FF4E5A" w:rsidRPr="00C02198" w:rsidRDefault="00FF4E5A" w:rsidP="00FF4E5A">
      <w:pPr>
        <w:rPr>
          <w:rFonts w:asciiTheme="minorHAnsi" w:hAnsiTheme="minorHAnsi"/>
          <w:sz w:val="22"/>
          <w:szCs w:val="22"/>
        </w:rPr>
      </w:pPr>
    </w:p>
    <w:p w14:paraId="7C62276C" w14:textId="7734E17B" w:rsidR="00FF4E5A" w:rsidRDefault="00FF4E5A" w:rsidP="00FF4E5A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39DFB7F" wp14:editId="6C18CE51">
                <wp:simplePos x="0" y="0"/>
                <wp:positionH relativeFrom="margin">
                  <wp:posOffset>47625</wp:posOffset>
                </wp:positionH>
                <wp:positionV relativeFrom="paragraph">
                  <wp:posOffset>1849120</wp:posOffset>
                </wp:positionV>
                <wp:extent cx="704850" cy="1064895"/>
                <wp:effectExtent l="0" t="38100" r="0" b="1905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1064895"/>
                          <a:chOff x="1563" y="6795"/>
                          <a:chExt cx="1275" cy="2127"/>
                        </a:xfrm>
                      </wpg:grpSpPr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610" y="6810"/>
                            <a:ext cx="0" cy="1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130" y="8385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2130" y="6795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2115" y="6795"/>
                            <a:ext cx="15" cy="157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133" y="8292"/>
                            <a:ext cx="70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7CC32E" w14:textId="77777777" w:rsidR="00FF4E5A" w:rsidRPr="005A4B5B" w:rsidRDefault="00FF4E5A" w:rsidP="00FF4E5A">
                              <w:pPr>
                                <w:rPr>
                                  <w:color w:val="3366FF"/>
                                  <w:vertAlign w:val="subscript"/>
                                </w:rPr>
                              </w:pPr>
                              <w:r w:rsidRPr="005A4B5B">
                                <w:rPr>
                                  <w:color w:val="3366FF"/>
                                </w:rPr>
                                <w:t>v</w:t>
                              </w:r>
                              <w:r w:rsidRPr="005A4B5B">
                                <w:rPr>
                                  <w:color w:val="3366FF"/>
                                  <w:vertAlign w:val="subscript"/>
                                </w:rPr>
                                <w:t>0x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563" y="7152"/>
                            <a:ext cx="70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BFD06" w14:textId="77777777" w:rsidR="00FF4E5A" w:rsidRPr="005A4B5B" w:rsidRDefault="00FF4E5A" w:rsidP="00FF4E5A">
                              <w:pPr>
                                <w:rPr>
                                  <w:color w:val="3366FF"/>
                                  <w:vertAlign w:val="subscript"/>
                                </w:rPr>
                              </w:pPr>
                              <w:r w:rsidRPr="005A4B5B">
                                <w:rPr>
                                  <w:color w:val="3366FF"/>
                                </w:rPr>
                                <w:t>v</w:t>
                              </w:r>
                              <w:r w:rsidRPr="005A4B5B">
                                <w:rPr>
                                  <w:color w:val="3366FF"/>
                                  <w:vertAlign w:val="subscript"/>
                                </w:rPr>
                                <w:t>0</w:t>
                              </w:r>
                              <w:r>
                                <w:rPr>
                                  <w:color w:val="3366FF"/>
                                  <w:vertAlign w:val="subscript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DFB7F" id="Gruppieren 1" o:spid="_x0000_s1026" style="position:absolute;margin-left:3.75pt;margin-top:145.6pt;width:55.5pt;height:83.85pt;z-index:251678720;mso-position-horizontal-relative:margin" coordorigin="1563,6795" coordsize="1275,2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">
                <v:line id="Line 12" o:spid="_x0000_s1027" style="position:absolute;visibility:visible;mso-wrap-style:square" from="2610,6810" to="2610,8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">
                  <v:stroke dashstyle="dash"/>
                </v:line>
                <v:line id="Line 13" o:spid="_x0000_s1028" style="position:absolute;visibility:visible;mso-wrap-style:square" from="2130,8385" to="2625,8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" strokecolor="blue" strokeweight="1.5pt">
                  <v:stroke endarrow="block"/>
                </v:line>
                <v:line id="Line 14" o:spid="_x0000_s1029" style="position:absolute;flip:x;visibility:visible;mso-wrap-style:square" from="2130,6795" to="2625,6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">
                  <v:stroke dashstyle="dash"/>
                </v:line>
                <v:line id="Line 15" o:spid="_x0000_s1030" style="position:absolute;flip:y;visibility:visible;mso-wrap-style:square" from="2115,6795" to="2130,8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" strokecolor="blue" strokeweight="1.5pt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1" type="#_x0000_t202" style="position:absolute;left:2133;top:8292;width:70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167CC32E" w14:textId="77777777" w:rsidR="00FF4E5A" w:rsidRPr="005A4B5B" w:rsidRDefault="00FF4E5A" w:rsidP="00FF4E5A">
                        <w:pPr>
                          <w:rPr>
                            <w:color w:val="3366FF"/>
                            <w:vertAlign w:val="subscript"/>
                          </w:rPr>
                        </w:pPr>
                        <w:r w:rsidRPr="005A4B5B">
                          <w:rPr>
                            <w:color w:val="3366FF"/>
                          </w:rPr>
                          <w:t>v</w:t>
                        </w:r>
                        <w:r w:rsidRPr="005A4B5B">
                          <w:rPr>
                            <w:color w:val="3366FF"/>
                            <w:vertAlign w:val="subscript"/>
                          </w:rPr>
                          <w:t>0x</w:t>
                        </w:r>
                      </w:p>
                    </w:txbxContent>
                  </v:textbox>
                </v:shape>
                <v:shape id="Text Box 17" o:spid="_x0000_s1032" type="#_x0000_t202" style="position:absolute;left:1563;top:7152;width:70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1CDBFD06" w14:textId="77777777" w:rsidR="00FF4E5A" w:rsidRPr="005A4B5B" w:rsidRDefault="00FF4E5A" w:rsidP="00FF4E5A">
                        <w:pPr>
                          <w:rPr>
                            <w:color w:val="3366FF"/>
                            <w:vertAlign w:val="subscript"/>
                          </w:rPr>
                        </w:pPr>
                        <w:r w:rsidRPr="005A4B5B">
                          <w:rPr>
                            <w:color w:val="3366FF"/>
                          </w:rPr>
                          <w:t>v</w:t>
                        </w:r>
                        <w:r w:rsidRPr="005A4B5B">
                          <w:rPr>
                            <w:color w:val="3366FF"/>
                            <w:vertAlign w:val="subscript"/>
                          </w:rPr>
                          <w:t>0</w:t>
                        </w:r>
                        <w:r>
                          <w:rPr>
                            <w:color w:val="3366FF"/>
                            <w:vertAlign w:val="subscript"/>
                          </w:rPr>
                          <w:t>y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059FBC50" wp14:editId="7826E40B">
            <wp:extent cx="4320000" cy="3086770"/>
            <wp:effectExtent l="0" t="0" r="0" b="0"/>
            <wp:docPr id="75" name="Bild 75" descr="0192_d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0192_d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CFFCC"/>
                        </a:clrFrom>
                        <a:clrTo>
                          <a:srgbClr val="CCFFCC">
                            <a:alpha val="0"/>
                          </a:srgbClr>
                        </a:clrTo>
                      </a:clrChange>
                    </a:blip>
                    <a:srcRect l="14642" t="7692" r="14999" b="5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08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8F5664" w14:textId="4291E32D" w:rsidR="00FF4E5A" w:rsidRPr="00C02198" w:rsidRDefault="00FF4E5A" w:rsidP="00F73E2A">
      <w:pPr>
        <w:jc w:val="both"/>
        <w:rPr>
          <w:rFonts w:asciiTheme="minorHAnsi" w:hAnsiTheme="minorHAnsi"/>
          <w:sz w:val="22"/>
          <w:szCs w:val="22"/>
        </w:rPr>
      </w:pPr>
      <w:r w:rsidRPr="00C02198">
        <w:rPr>
          <w:rFonts w:asciiTheme="minorHAnsi" w:hAnsiTheme="minorHAnsi"/>
          <w:sz w:val="22"/>
          <w:szCs w:val="22"/>
        </w:rPr>
        <w:t>Die Anfangsgeschwindigkeit v</w:t>
      </w:r>
      <w:r w:rsidRPr="00C02198">
        <w:rPr>
          <w:rFonts w:asciiTheme="minorHAnsi" w:hAnsiTheme="minorHAnsi"/>
          <w:sz w:val="22"/>
          <w:szCs w:val="22"/>
          <w:vertAlign w:val="subscript"/>
        </w:rPr>
        <w:t>0</w:t>
      </w:r>
      <w:r w:rsidRPr="00C02198">
        <w:rPr>
          <w:rFonts w:asciiTheme="minorHAnsi" w:hAnsiTheme="minorHAnsi"/>
          <w:sz w:val="22"/>
          <w:szCs w:val="22"/>
        </w:rPr>
        <w:t xml:space="preserve"> schließt mit der x-Achse den Winkel </w:t>
      </w:r>
      <w:r w:rsidR="00F73E2A">
        <w:rPr>
          <w:rFonts w:asciiTheme="minorHAnsi" w:hAnsiTheme="minorHAnsi" w:cstheme="minorHAnsi"/>
          <w:sz w:val="22"/>
          <w:szCs w:val="22"/>
        </w:rPr>
        <w:t>α</w:t>
      </w:r>
      <w:r w:rsidRPr="00C02198">
        <w:rPr>
          <w:rFonts w:asciiTheme="minorHAnsi" w:hAnsiTheme="minorHAnsi"/>
          <w:sz w:val="22"/>
          <w:szCs w:val="22"/>
        </w:rPr>
        <w:t xml:space="preserve"> ein. Es gilt:</w:t>
      </w:r>
    </w:p>
    <w:p w14:paraId="01F2136C" w14:textId="77777777" w:rsidR="00FF4E5A" w:rsidRPr="00C02198" w:rsidRDefault="00FF4E5A" w:rsidP="00FF4E5A">
      <w:pPr>
        <w:tabs>
          <w:tab w:val="left" w:pos="4536"/>
        </w:tabs>
        <w:rPr>
          <w:rFonts w:asciiTheme="minorHAnsi" w:hAnsiTheme="minorHAnsi"/>
          <w:sz w:val="22"/>
          <w:szCs w:val="22"/>
        </w:rPr>
      </w:pPr>
      <w:r w:rsidRPr="00C02198">
        <w:rPr>
          <w:rFonts w:asciiTheme="minorHAnsi" w:hAnsiTheme="minorHAnsi"/>
          <w:position w:val="-12"/>
          <w:sz w:val="22"/>
          <w:szCs w:val="22"/>
        </w:rPr>
        <w:object w:dxaOrig="1280" w:dyaOrig="340" w14:anchorId="6EC620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7.25pt" o:ole="">
            <v:imagedata r:id="rId7" o:title=""/>
          </v:shape>
          <o:OLEObject Type="Embed" ProgID="Equation.DSMT4" ShapeID="_x0000_i1025" DrawAspect="Content" ObjectID="_1603720165" r:id="rId8"/>
        </w:object>
      </w:r>
      <w:r w:rsidRPr="00C02198">
        <w:rPr>
          <w:rFonts w:asciiTheme="minorHAnsi" w:hAnsiTheme="minorHAnsi"/>
          <w:sz w:val="22"/>
          <w:szCs w:val="22"/>
        </w:rPr>
        <w:tab/>
      </w:r>
      <w:r w:rsidRPr="00C02198">
        <w:rPr>
          <w:rFonts w:asciiTheme="minorHAnsi" w:hAnsiTheme="minorHAnsi"/>
          <w:position w:val="-14"/>
          <w:sz w:val="22"/>
          <w:szCs w:val="22"/>
        </w:rPr>
        <w:object w:dxaOrig="1240" w:dyaOrig="360" w14:anchorId="41CD9E3D">
          <v:shape id="_x0000_i1026" type="#_x0000_t75" style="width:62.25pt;height:18pt" o:ole="">
            <v:imagedata r:id="rId9" o:title=""/>
          </v:shape>
          <o:OLEObject Type="Embed" ProgID="Equation.DSMT4" ShapeID="_x0000_i1026" DrawAspect="Content" ObjectID="_1603720166" r:id="rId10"/>
        </w:object>
      </w:r>
    </w:p>
    <w:p w14:paraId="3EDFC896" w14:textId="77777777" w:rsidR="00FF4E5A" w:rsidRPr="00C02198" w:rsidRDefault="00FF4E5A" w:rsidP="00FF4E5A">
      <w:pPr>
        <w:tabs>
          <w:tab w:val="left" w:pos="4536"/>
        </w:tabs>
        <w:rPr>
          <w:rFonts w:asciiTheme="minorHAnsi" w:hAnsiTheme="minorHAnsi"/>
          <w:sz w:val="22"/>
          <w:szCs w:val="22"/>
        </w:rPr>
      </w:pPr>
      <w:r w:rsidRPr="00C02198">
        <w:rPr>
          <w:rFonts w:asciiTheme="minorHAnsi" w:hAnsiTheme="minorHAnsi"/>
          <w:position w:val="-10"/>
          <w:sz w:val="22"/>
          <w:szCs w:val="22"/>
        </w:rPr>
        <w:object w:dxaOrig="1219" w:dyaOrig="320" w14:anchorId="083C6B0C">
          <v:shape id="_x0000_i1027" type="#_x0000_t75" style="width:60.75pt;height:15.75pt" o:ole="">
            <v:imagedata r:id="rId11" o:title=""/>
          </v:shape>
          <o:OLEObject Type="Embed" ProgID="Equation.DSMT4" ShapeID="_x0000_i1027" DrawAspect="Content" ObjectID="_1603720167" r:id="rId12"/>
        </w:object>
      </w:r>
      <w:r w:rsidRPr="00C02198">
        <w:rPr>
          <w:rFonts w:asciiTheme="minorHAnsi" w:hAnsiTheme="minorHAnsi"/>
          <w:sz w:val="22"/>
          <w:szCs w:val="22"/>
        </w:rPr>
        <w:tab/>
      </w:r>
      <w:r w:rsidRPr="00C02198">
        <w:rPr>
          <w:rFonts w:asciiTheme="minorHAnsi" w:hAnsiTheme="minorHAnsi"/>
          <w:position w:val="-12"/>
          <w:sz w:val="22"/>
          <w:szCs w:val="22"/>
        </w:rPr>
        <w:object w:dxaOrig="1640" w:dyaOrig="340" w14:anchorId="10E35985">
          <v:shape id="_x0000_i1028" type="#_x0000_t75" style="width:81.75pt;height:17.25pt" o:ole="">
            <v:imagedata r:id="rId13" o:title=""/>
          </v:shape>
          <o:OLEObject Type="Embed" ProgID="Equation.DSMT4" ShapeID="_x0000_i1028" DrawAspect="Content" ObjectID="_1603720168" r:id="rId14"/>
        </w:object>
      </w:r>
    </w:p>
    <w:p w14:paraId="2A1EFEBC" w14:textId="77777777" w:rsidR="00FF4E5A" w:rsidRPr="00C02198" w:rsidRDefault="00FF4E5A" w:rsidP="00FF4E5A">
      <w:pPr>
        <w:tabs>
          <w:tab w:val="left" w:pos="4536"/>
        </w:tabs>
        <w:rPr>
          <w:rFonts w:asciiTheme="minorHAnsi" w:hAnsiTheme="minorHAnsi"/>
          <w:sz w:val="22"/>
          <w:szCs w:val="22"/>
        </w:rPr>
      </w:pPr>
    </w:p>
    <w:p w14:paraId="021F2D6B" w14:textId="77777777" w:rsidR="00FF4E5A" w:rsidRPr="00C02198" w:rsidRDefault="00FF4E5A" w:rsidP="00FF4E5A">
      <w:pPr>
        <w:tabs>
          <w:tab w:val="left" w:pos="4536"/>
        </w:tabs>
        <w:rPr>
          <w:rFonts w:asciiTheme="minorHAnsi" w:hAnsiTheme="minorHAnsi"/>
          <w:sz w:val="22"/>
          <w:szCs w:val="22"/>
        </w:rPr>
      </w:pPr>
      <w:r w:rsidRPr="00C02198">
        <w:rPr>
          <w:rFonts w:asciiTheme="minorHAnsi" w:hAnsiTheme="minorHAnsi"/>
          <w:sz w:val="22"/>
          <w:szCs w:val="22"/>
        </w:rPr>
        <w:t>Daraus lässt sich das Geschwindigkeits-Zeit-Gesetz herleiten:</w:t>
      </w:r>
    </w:p>
    <w:p w14:paraId="011E216A" w14:textId="77777777" w:rsidR="00FF4E5A" w:rsidRPr="00C02198" w:rsidRDefault="00FF4E5A" w:rsidP="00FF4E5A">
      <w:pPr>
        <w:rPr>
          <w:rFonts w:asciiTheme="minorHAnsi" w:hAnsiTheme="minorHAnsi"/>
          <w:sz w:val="22"/>
          <w:szCs w:val="22"/>
        </w:rPr>
      </w:pPr>
      <w:r w:rsidRPr="00C02198">
        <w:rPr>
          <w:rFonts w:asciiTheme="minorHAnsi" w:hAnsiTheme="minorHAnsi"/>
          <w:position w:val="-12"/>
          <w:sz w:val="22"/>
          <w:szCs w:val="22"/>
        </w:rPr>
        <w:object w:dxaOrig="2940" w:dyaOrig="420" w14:anchorId="7CEDF298">
          <v:shape id="_x0000_i1029" type="#_x0000_t75" style="width:147pt;height:21pt" o:ole="">
            <v:imagedata r:id="rId15" o:title=""/>
          </v:shape>
          <o:OLEObject Type="Embed" ProgID="Equation.DSMT4" ShapeID="_x0000_i1029" DrawAspect="Content" ObjectID="_1603720169" r:id="rId16"/>
        </w:object>
      </w:r>
    </w:p>
    <w:p w14:paraId="7BF4942E" w14:textId="77777777" w:rsidR="00FF4E5A" w:rsidRPr="00C02198" w:rsidRDefault="00FF4E5A" w:rsidP="00FF4E5A">
      <w:pPr>
        <w:rPr>
          <w:rFonts w:asciiTheme="minorHAnsi" w:hAnsiTheme="minorHAnsi"/>
          <w:sz w:val="22"/>
          <w:szCs w:val="22"/>
        </w:rPr>
      </w:pPr>
    </w:p>
    <w:p w14:paraId="70E5B425" w14:textId="77777777" w:rsidR="00FF4E5A" w:rsidRPr="00C02198" w:rsidRDefault="00FF4E5A" w:rsidP="00FF4E5A">
      <w:pPr>
        <w:rPr>
          <w:rFonts w:asciiTheme="minorHAnsi" w:hAnsiTheme="minorHAnsi"/>
          <w:sz w:val="22"/>
          <w:szCs w:val="22"/>
        </w:rPr>
      </w:pPr>
      <w:r w:rsidRPr="00C02198">
        <w:rPr>
          <w:rFonts w:asciiTheme="minorHAnsi" w:hAnsiTheme="minorHAnsi"/>
          <w:sz w:val="22"/>
          <w:szCs w:val="22"/>
        </w:rPr>
        <w:t>Weg-Zeit-Gesetz</w:t>
      </w:r>
    </w:p>
    <w:p w14:paraId="373CDDD0" w14:textId="77777777" w:rsidR="00FF4E5A" w:rsidRPr="00C02198" w:rsidRDefault="00FF4E5A" w:rsidP="00FF4E5A">
      <w:pPr>
        <w:tabs>
          <w:tab w:val="left" w:pos="4536"/>
        </w:tabs>
        <w:rPr>
          <w:rFonts w:asciiTheme="minorHAnsi" w:hAnsiTheme="minorHAnsi"/>
          <w:sz w:val="22"/>
          <w:szCs w:val="22"/>
        </w:rPr>
      </w:pPr>
      <w:r w:rsidRPr="00C02198">
        <w:rPr>
          <w:rFonts w:asciiTheme="minorHAnsi" w:hAnsiTheme="minorHAnsi"/>
          <w:position w:val="-10"/>
          <w:sz w:val="22"/>
          <w:szCs w:val="22"/>
        </w:rPr>
        <w:object w:dxaOrig="1320" w:dyaOrig="320" w14:anchorId="4F80A2A9">
          <v:shape id="_x0000_i1030" type="#_x0000_t75" style="width:66pt;height:15.75pt" o:ole="">
            <v:imagedata r:id="rId17" o:title=""/>
          </v:shape>
          <o:OLEObject Type="Embed" ProgID="Equation.DSMT4" ShapeID="_x0000_i1030" DrawAspect="Content" ObjectID="_1603720170" r:id="rId18"/>
        </w:object>
      </w:r>
      <w:r w:rsidRPr="00C02198">
        <w:rPr>
          <w:rFonts w:asciiTheme="minorHAnsi" w:hAnsiTheme="minorHAnsi"/>
          <w:sz w:val="22"/>
          <w:szCs w:val="22"/>
        </w:rPr>
        <w:tab/>
      </w:r>
      <w:r w:rsidRPr="00C02198">
        <w:rPr>
          <w:rFonts w:asciiTheme="minorHAnsi" w:hAnsiTheme="minorHAnsi"/>
          <w:position w:val="-22"/>
          <w:sz w:val="22"/>
          <w:szCs w:val="22"/>
        </w:rPr>
        <w:object w:dxaOrig="1939" w:dyaOrig="580" w14:anchorId="14ED0789">
          <v:shape id="_x0000_i1031" type="#_x0000_t75" style="width:96.75pt;height:29.25pt" o:ole="">
            <v:imagedata r:id="rId19" o:title=""/>
          </v:shape>
          <o:OLEObject Type="Embed" ProgID="Equation.DSMT4" ShapeID="_x0000_i1031" DrawAspect="Content" ObjectID="_1603720171" r:id="rId20"/>
        </w:object>
      </w:r>
    </w:p>
    <w:p w14:paraId="35163D78" w14:textId="77777777" w:rsidR="00FF4E5A" w:rsidRPr="00C02198" w:rsidRDefault="00FF4E5A" w:rsidP="00FF4E5A">
      <w:pPr>
        <w:tabs>
          <w:tab w:val="left" w:pos="4536"/>
        </w:tabs>
        <w:rPr>
          <w:rFonts w:asciiTheme="minorHAnsi" w:hAnsiTheme="minorHAnsi"/>
          <w:sz w:val="22"/>
          <w:szCs w:val="22"/>
        </w:rPr>
      </w:pPr>
    </w:p>
    <w:p w14:paraId="3140F452" w14:textId="77777777" w:rsidR="00FF4E5A" w:rsidRPr="00C02198" w:rsidRDefault="00FF4E5A" w:rsidP="00FF4E5A">
      <w:pPr>
        <w:tabs>
          <w:tab w:val="left" w:pos="4536"/>
        </w:tabs>
        <w:rPr>
          <w:rFonts w:asciiTheme="minorHAnsi" w:hAnsiTheme="minorHAnsi"/>
          <w:sz w:val="22"/>
          <w:szCs w:val="22"/>
        </w:rPr>
      </w:pPr>
      <w:r w:rsidRPr="00C02198">
        <w:rPr>
          <w:rFonts w:asciiTheme="minorHAnsi" w:hAnsiTheme="minorHAnsi"/>
          <w:sz w:val="22"/>
          <w:szCs w:val="22"/>
        </w:rPr>
        <w:t>Wurfparabel</w:t>
      </w:r>
    </w:p>
    <w:p w14:paraId="23E9AB75" w14:textId="77777777" w:rsidR="00FF4E5A" w:rsidRPr="00C02198" w:rsidRDefault="00FF4E5A" w:rsidP="00FF4E5A">
      <w:pPr>
        <w:tabs>
          <w:tab w:val="left" w:pos="4536"/>
        </w:tabs>
        <w:rPr>
          <w:rFonts w:asciiTheme="minorHAnsi" w:hAnsiTheme="minorHAnsi"/>
          <w:sz w:val="22"/>
          <w:szCs w:val="22"/>
        </w:rPr>
      </w:pPr>
      <w:r w:rsidRPr="00C02198">
        <w:rPr>
          <w:rFonts w:asciiTheme="minorHAnsi" w:hAnsiTheme="minorHAnsi"/>
          <w:position w:val="-28"/>
          <w:sz w:val="22"/>
          <w:szCs w:val="22"/>
        </w:rPr>
        <w:object w:dxaOrig="2520" w:dyaOrig="660" w14:anchorId="6446D9F3">
          <v:shape id="_x0000_i1032" type="#_x0000_t75" style="width:126pt;height:33pt" o:ole="">
            <v:imagedata r:id="rId21" o:title=""/>
          </v:shape>
          <o:OLEObject Type="Embed" ProgID="Equation.DSMT4" ShapeID="_x0000_i1032" DrawAspect="Content" ObjectID="_1603720172" r:id="rId22"/>
        </w:object>
      </w:r>
    </w:p>
    <w:p w14:paraId="56636DC9" w14:textId="77777777" w:rsidR="00FF4E5A" w:rsidRPr="00C02198" w:rsidRDefault="00FF4E5A" w:rsidP="00FF4E5A">
      <w:pPr>
        <w:tabs>
          <w:tab w:val="left" w:pos="4536"/>
        </w:tabs>
        <w:rPr>
          <w:rFonts w:asciiTheme="minorHAnsi" w:hAnsiTheme="minorHAnsi"/>
          <w:sz w:val="22"/>
          <w:szCs w:val="22"/>
        </w:rPr>
      </w:pPr>
    </w:p>
    <w:p w14:paraId="3F77A065" w14:textId="77777777" w:rsidR="00FF4E5A" w:rsidRPr="00C02198" w:rsidRDefault="00FF4E5A" w:rsidP="00FF4E5A">
      <w:pPr>
        <w:tabs>
          <w:tab w:val="left" w:pos="2268"/>
          <w:tab w:val="left" w:pos="4536"/>
        </w:tabs>
        <w:rPr>
          <w:rFonts w:asciiTheme="minorHAnsi" w:hAnsiTheme="minorHAnsi"/>
          <w:sz w:val="22"/>
          <w:szCs w:val="22"/>
        </w:rPr>
      </w:pPr>
      <w:r w:rsidRPr="00C02198">
        <w:rPr>
          <w:rFonts w:asciiTheme="minorHAnsi" w:hAnsiTheme="minorHAnsi"/>
          <w:sz w:val="22"/>
          <w:szCs w:val="22"/>
        </w:rPr>
        <w:t>Wurfweite</w:t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Pr="00C02198">
        <w:rPr>
          <w:rFonts w:asciiTheme="minorHAnsi" w:hAnsiTheme="minorHAnsi"/>
          <w:sz w:val="22"/>
          <w:szCs w:val="22"/>
        </w:rPr>
        <w:t>Wurfhöhe</w:t>
      </w:r>
      <w:proofErr w:type="spellEnd"/>
      <w:r>
        <w:rPr>
          <w:rFonts w:asciiTheme="minorHAnsi" w:hAnsiTheme="minorHAnsi"/>
          <w:sz w:val="22"/>
          <w:szCs w:val="22"/>
        </w:rPr>
        <w:tab/>
      </w:r>
      <w:r w:rsidRPr="00C02198">
        <w:rPr>
          <w:rFonts w:asciiTheme="minorHAnsi" w:hAnsiTheme="minorHAnsi"/>
          <w:sz w:val="22"/>
          <w:szCs w:val="22"/>
        </w:rPr>
        <w:t>Steigzeit:</w:t>
      </w:r>
    </w:p>
    <w:p w14:paraId="6B511D81" w14:textId="77777777" w:rsidR="00FF4E5A" w:rsidRPr="00C02198" w:rsidRDefault="00FF4E5A" w:rsidP="00FF4E5A">
      <w:pPr>
        <w:tabs>
          <w:tab w:val="left" w:pos="2268"/>
          <w:tab w:val="left" w:pos="4536"/>
        </w:tabs>
        <w:rPr>
          <w:rFonts w:asciiTheme="minorHAnsi" w:hAnsiTheme="minorHAnsi"/>
          <w:sz w:val="22"/>
          <w:szCs w:val="22"/>
        </w:rPr>
      </w:pPr>
      <w:r w:rsidRPr="00C02198">
        <w:rPr>
          <w:rFonts w:asciiTheme="minorHAnsi" w:hAnsiTheme="minorHAnsi"/>
          <w:position w:val="-26"/>
          <w:sz w:val="22"/>
          <w:szCs w:val="22"/>
        </w:rPr>
        <w:object w:dxaOrig="1380" w:dyaOrig="660" w14:anchorId="0D242E8D">
          <v:shape id="_x0000_i1033" type="#_x0000_t75" style="width:69pt;height:33pt" o:ole="">
            <v:imagedata r:id="rId23" o:title=""/>
          </v:shape>
          <o:OLEObject Type="Embed" ProgID="Equation.DSMT4" ShapeID="_x0000_i1033" DrawAspect="Content" ObjectID="_1603720173" r:id="rId24"/>
        </w:object>
      </w:r>
      <w:r>
        <w:rPr>
          <w:rFonts w:asciiTheme="minorHAnsi" w:hAnsiTheme="minorHAnsi"/>
          <w:sz w:val="22"/>
          <w:szCs w:val="22"/>
        </w:rPr>
        <w:tab/>
      </w:r>
      <w:r w:rsidRPr="00C02198">
        <w:rPr>
          <w:rFonts w:asciiTheme="minorHAnsi" w:hAnsiTheme="minorHAnsi"/>
          <w:position w:val="-26"/>
          <w:sz w:val="22"/>
          <w:szCs w:val="22"/>
        </w:rPr>
        <w:object w:dxaOrig="1340" w:dyaOrig="660" w14:anchorId="401A8095">
          <v:shape id="_x0000_i1034" type="#_x0000_t75" style="width:67.5pt;height:33pt" o:ole="">
            <v:imagedata r:id="rId25" o:title=""/>
          </v:shape>
          <o:OLEObject Type="Embed" ProgID="Equation.DSMT4" ShapeID="_x0000_i1034" DrawAspect="Content" ObjectID="_1603720174" r:id="rId26"/>
        </w:object>
      </w:r>
      <w:r>
        <w:rPr>
          <w:rFonts w:asciiTheme="minorHAnsi" w:hAnsiTheme="minorHAnsi"/>
          <w:sz w:val="22"/>
          <w:szCs w:val="22"/>
        </w:rPr>
        <w:tab/>
      </w:r>
      <w:r w:rsidRPr="00C02198">
        <w:rPr>
          <w:rFonts w:asciiTheme="minorHAnsi" w:hAnsiTheme="minorHAnsi"/>
          <w:position w:val="-26"/>
          <w:sz w:val="22"/>
          <w:szCs w:val="22"/>
        </w:rPr>
        <w:object w:dxaOrig="1180" w:dyaOrig="620" w14:anchorId="53C3B828">
          <v:shape id="_x0000_i1035" type="#_x0000_t75" style="width:63pt;height:33pt" o:ole="">
            <v:imagedata r:id="rId27" o:title=""/>
          </v:shape>
          <o:OLEObject Type="Embed" ProgID="Equation.DSMT4" ShapeID="_x0000_i1035" DrawAspect="Content" ObjectID="_1603720175" r:id="rId28"/>
        </w:object>
      </w:r>
    </w:p>
    <w:p w14:paraId="35B113E4" w14:textId="20288E5C" w:rsidR="006E0E66" w:rsidRPr="00435E74" w:rsidRDefault="006E0E66" w:rsidP="00435E74">
      <w:pPr>
        <w:rPr>
          <w:rFonts w:asciiTheme="minorHAnsi" w:hAnsiTheme="minorHAnsi"/>
          <w:sz w:val="20"/>
        </w:rPr>
      </w:pPr>
      <w:bookmarkStart w:id="2" w:name="_GoBack"/>
      <w:bookmarkEnd w:id="2"/>
    </w:p>
    <w:sectPr w:rsidR="006E0E66" w:rsidRPr="00435E74" w:rsidSect="00435E74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BDA5832"/>
    <w:multiLevelType w:val="hybridMultilevel"/>
    <w:tmpl w:val="76A41044"/>
    <w:lvl w:ilvl="0" w:tplc="E236F6AA">
      <w:start w:val="5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4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906B7"/>
    <w:multiLevelType w:val="hybridMultilevel"/>
    <w:tmpl w:val="BCE061A4"/>
    <w:lvl w:ilvl="0" w:tplc="15F49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ca2f0022-1911-45ff-8c22-b3bb9597c7c8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4FE6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5D4A"/>
    <w:rsid w:val="000F5D5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7CB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1B07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43A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20F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1B7C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0FCC"/>
    <w:rsid w:val="00421DDD"/>
    <w:rsid w:val="004230B7"/>
    <w:rsid w:val="004257BB"/>
    <w:rsid w:val="004264D5"/>
    <w:rsid w:val="0043044E"/>
    <w:rsid w:val="004315B5"/>
    <w:rsid w:val="004340DB"/>
    <w:rsid w:val="00435203"/>
    <w:rsid w:val="00435E74"/>
    <w:rsid w:val="004364E1"/>
    <w:rsid w:val="004369E1"/>
    <w:rsid w:val="00437909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5374"/>
    <w:rsid w:val="004F63B3"/>
    <w:rsid w:val="004F6404"/>
    <w:rsid w:val="004F6EBF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4D66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7DFA"/>
    <w:rsid w:val="005E33B4"/>
    <w:rsid w:val="005E5D29"/>
    <w:rsid w:val="005E708E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400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07364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54D5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29C5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48F5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19"/>
    <w:rsid w:val="00921482"/>
    <w:rsid w:val="009216FE"/>
    <w:rsid w:val="0092178A"/>
    <w:rsid w:val="009219E1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4B4A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0F55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DE9"/>
    <w:rsid w:val="00BE518A"/>
    <w:rsid w:val="00BE5B23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A31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32EF"/>
    <w:rsid w:val="00CD575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17F7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1C32"/>
    <w:rsid w:val="00D92668"/>
    <w:rsid w:val="00D9468A"/>
    <w:rsid w:val="00D95790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4CD3"/>
    <w:rsid w:val="00E04EB4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8C9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58EB"/>
    <w:rsid w:val="00EA5BA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7598"/>
    <w:rsid w:val="00F10B53"/>
    <w:rsid w:val="00F1111C"/>
    <w:rsid w:val="00F117AE"/>
    <w:rsid w:val="00F11FEE"/>
    <w:rsid w:val="00F12591"/>
    <w:rsid w:val="00F126B4"/>
    <w:rsid w:val="00F127F4"/>
    <w:rsid w:val="00F13C55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342F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3E2A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69BD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337"/>
    <w:rsid w:val="00FF0D43"/>
    <w:rsid w:val="00FF2045"/>
    <w:rsid w:val="00FF35E9"/>
    <w:rsid w:val="00FF4367"/>
    <w:rsid w:val="00FF4E5A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EA56"/>
  <w15:docId w15:val="{7FCAF4D6-171C-4DA8-9FA7-795DE357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053D96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6B7A3-25F2-49CC-A113-2DC7B869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732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steffen</dc:creator>
  <cp:lastModifiedBy>Steffen Böhme</cp:lastModifiedBy>
  <cp:revision>2</cp:revision>
  <cp:lastPrinted>2018-10-31T16:49:00Z</cp:lastPrinted>
  <dcterms:created xsi:type="dcterms:W3CDTF">2018-11-14T16:03:00Z</dcterms:created>
  <dcterms:modified xsi:type="dcterms:W3CDTF">2018-11-14T16:03:00Z</dcterms:modified>
</cp:coreProperties>
</file>