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3B5BD" w14:textId="77777777" w:rsidR="005C3401" w:rsidRPr="005C3401" w:rsidRDefault="005C3401" w:rsidP="005C3401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201053039"/>
      <w:r>
        <w:rPr>
          <w:rFonts w:asciiTheme="minorHAnsi" w:hAnsiTheme="minorHAnsi"/>
          <w:sz w:val="22"/>
          <w:szCs w:val="22"/>
        </w:rPr>
        <w:t>1.</w:t>
      </w:r>
      <w:r w:rsidR="00755CE6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</w:t>
      </w:r>
      <w:r w:rsidR="00930B54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</w:t>
      </w:r>
      <w:bookmarkEnd w:id="0"/>
      <w:r w:rsidR="00930B54">
        <w:rPr>
          <w:rFonts w:asciiTheme="minorHAnsi" w:hAnsiTheme="minorHAnsi"/>
          <w:sz w:val="22"/>
          <w:szCs w:val="22"/>
        </w:rPr>
        <w:t>Senkrechter</w:t>
      </w:r>
      <w:r w:rsidR="00755CE6">
        <w:rPr>
          <w:rFonts w:asciiTheme="minorHAnsi" w:hAnsiTheme="minorHAnsi"/>
          <w:sz w:val="22"/>
          <w:szCs w:val="22"/>
        </w:rPr>
        <w:t xml:space="preserve"> Wurf</w:t>
      </w:r>
    </w:p>
    <w:p w14:paraId="743FD0CC" w14:textId="77777777" w:rsidR="00755CE6" w:rsidRPr="00930B54" w:rsidRDefault="00755CE6" w:rsidP="00755CE6">
      <w:pPr>
        <w:rPr>
          <w:rFonts w:asciiTheme="minorHAnsi" w:hAnsiTheme="minorHAnsi"/>
          <w:sz w:val="22"/>
          <w:szCs w:val="22"/>
        </w:rPr>
      </w:pPr>
    </w:p>
    <w:p w14:paraId="4F3A2AB4" w14:textId="77777777" w:rsidR="00930B54" w:rsidRPr="00930B54" w:rsidRDefault="00930B54" w:rsidP="00930B54">
      <w:pPr>
        <w:rPr>
          <w:rFonts w:asciiTheme="minorHAnsi" w:hAnsiTheme="minorHAnsi"/>
          <w:bCs/>
          <w:sz w:val="22"/>
          <w:szCs w:val="22"/>
        </w:rPr>
      </w:pPr>
      <w:r w:rsidRPr="00930B54">
        <w:rPr>
          <w:rFonts w:asciiTheme="minorHAnsi" w:hAnsiTheme="minorHAnsi"/>
          <w:sz w:val="22"/>
          <w:szCs w:val="22"/>
        </w:rPr>
        <w:t xml:space="preserve">Unter einem senkrechten Wurf versteht man die </w:t>
      </w:r>
      <w:bookmarkStart w:id="1" w:name="10"/>
      <w:r w:rsidRPr="00930B54">
        <w:rPr>
          <w:rFonts w:asciiTheme="minorHAnsi" w:hAnsiTheme="minorHAnsi"/>
          <w:bCs/>
          <w:sz w:val="22"/>
          <w:szCs w:val="22"/>
        </w:rPr>
        <w:t>Überlagerung</w:t>
      </w:r>
      <w:bookmarkEnd w:id="1"/>
      <w:r w:rsidRPr="00930B54">
        <w:rPr>
          <w:rFonts w:asciiTheme="minorHAnsi" w:hAnsiTheme="minorHAnsi"/>
          <w:sz w:val="22"/>
          <w:szCs w:val="22"/>
        </w:rPr>
        <w:t xml:space="preserve"> einer gleichförmigen Bewegung mit der </w:t>
      </w:r>
      <w:bookmarkStart w:id="2" w:name="2"/>
      <w:r w:rsidRPr="00930B54">
        <w:rPr>
          <w:rFonts w:asciiTheme="minorHAnsi" w:hAnsiTheme="minorHAnsi"/>
          <w:bCs/>
          <w:sz w:val="22"/>
          <w:szCs w:val="22"/>
        </w:rPr>
        <w:t>Anfangsgeschwindigkeit</w:t>
      </w:r>
      <w:bookmarkEnd w:id="2"/>
      <w:r w:rsidRPr="00930B54">
        <w:rPr>
          <w:rFonts w:asciiTheme="minorHAnsi" w:hAnsiTheme="minorHAnsi"/>
          <w:bCs/>
          <w:sz w:val="22"/>
          <w:szCs w:val="22"/>
        </w:rPr>
        <w:t xml:space="preserve"> (</w:t>
      </w:r>
      <w:bookmarkStart w:id="3" w:name="1"/>
      <w:r w:rsidRPr="00930B54">
        <w:rPr>
          <w:rFonts w:asciiTheme="minorHAnsi" w:hAnsiTheme="minorHAnsi"/>
          <w:bCs/>
          <w:sz w:val="22"/>
          <w:szCs w:val="22"/>
        </w:rPr>
        <w:t>Abwurfgeschwindigkeit</w:t>
      </w:r>
      <w:bookmarkEnd w:id="3"/>
      <w:r w:rsidRPr="00930B54">
        <w:rPr>
          <w:rFonts w:asciiTheme="minorHAnsi" w:hAnsiTheme="minorHAnsi"/>
          <w:bCs/>
          <w:sz w:val="22"/>
          <w:szCs w:val="22"/>
        </w:rPr>
        <w:t>)</w:t>
      </w:r>
      <w:r w:rsidRPr="00930B54">
        <w:rPr>
          <w:rFonts w:asciiTheme="minorHAnsi" w:hAnsiTheme="minorHAnsi"/>
          <w:sz w:val="22"/>
          <w:szCs w:val="22"/>
        </w:rPr>
        <w:t xml:space="preserve"> v</w:t>
      </w:r>
      <w:r w:rsidRPr="00930B54">
        <w:rPr>
          <w:rFonts w:asciiTheme="minorHAnsi" w:hAnsiTheme="minorHAnsi"/>
          <w:sz w:val="22"/>
          <w:szCs w:val="22"/>
          <w:vertAlign w:val="subscript"/>
        </w:rPr>
        <w:t>0</w:t>
      </w:r>
      <w:r w:rsidRPr="00930B54">
        <w:rPr>
          <w:rFonts w:asciiTheme="minorHAnsi" w:hAnsiTheme="minorHAnsi"/>
          <w:sz w:val="22"/>
          <w:szCs w:val="22"/>
        </w:rPr>
        <w:t xml:space="preserve"> und des freien Falls. </w:t>
      </w:r>
    </w:p>
    <w:p w14:paraId="05851A54" w14:textId="77777777" w:rsidR="00930B54" w:rsidRPr="00930B54" w:rsidRDefault="00930B54" w:rsidP="00930B54">
      <w:pPr>
        <w:rPr>
          <w:rFonts w:asciiTheme="minorHAnsi" w:hAnsiTheme="minorHAnsi"/>
          <w:sz w:val="22"/>
          <w:szCs w:val="22"/>
        </w:rPr>
      </w:pPr>
      <w:r w:rsidRPr="00930B54">
        <w:rPr>
          <w:rFonts w:asciiTheme="minorHAnsi" w:hAnsiTheme="minorHAnsi"/>
          <w:sz w:val="22"/>
          <w:szCs w:val="22"/>
        </w:rPr>
        <w:t>Je nach der Richtung der Teilbewegungen unterscheidet man zwischen dem senkrechten Wurf nach oben und dem senkrechten Wurf nach unten.</w:t>
      </w:r>
    </w:p>
    <w:p w14:paraId="5E4FC14F" w14:textId="77777777" w:rsidR="00930B54" w:rsidRPr="00930B54" w:rsidRDefault="00930B54" w:rsidP="00930B5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666"/>
        <w:gridCol w:w="3666"/>
      </w:tblGrid>
      <w:tr w:rsidR="00930B54" w:rsidRPr="00930B54" w14:paraId="596BB643" w14:textId="77777777" w:rsidTr="00D17601">
        <w:tc>
          <w:tcPr>
            <w:tcW w:w="3070" w:type="dxa"/>
          </w:tcPr>
          <w:p w14:paraId="34B7E7C4" w14:textId="77777777" w:rsidR="00930B54" w:rsidRPr="00930B54" w:rsidRDefault="00930B54" w:rsidP="00D1760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71" w:type="dxa"/>
          </w:tcPr>
          <w:p w14:paraId="0E430B8B" w14:textId="77777777" w:rsidR="00930B54" w:rsidRPr="00930B54" w:rsidRDefault="00930B54" w:rsidP="00D17601">
            <w:pPr>
              <w:rPr>
                <w:rFonts w:asciiTheme="minorHAnsi" w:hAnsiTheme="minorHAnsi"/>
                <w:szCs w:val="22"/>
              </w:rPr>
            </w:pPr>
            <w:r w:rsidRPr="00930B54">
              <w:rPr>
                <w:rFonts w:asciiTheme="minorHAnsi" w:hAnsiTheme="minorHAnsi"/>
                <w:sz w:val="22"/>
                <w:szCs w:val="22"/>
              </w:rPr>
              <w:t>senkrechter Wurf nach oben</w:t>
            </w:r>
          </w:p>
        </w:tc>
        <w:tc>
          <w:tcPr>
            <w:tcW w:w="3071" w:type="dxa"/>
          </w:tcPr>
          <w:p w14:paraId="3D1E95F5" w14:textId="77777777" w:rsidR="00930B54" w:rsidRPr="00930B54" w:rsidRDefault="00930B54" w:rsidP="00D17601">
            <w:pPr>
              <w:rPr>
                <w:rFonts w:asciiTheme="minorHAnsi" w:hAnsiTheme="minorHAnsi"/>
                <w:szCs w:val="22"/>
              </w:rPr>
            </w:pPr>
            <w:r w:rsidRPr="00930B54">
              <w:rPr>
                <w:rFonts w:asciiTheme="minorHAnsi" w:hAnsiTheme="minorHAnsi"/>
                <w:sz w:val="22"/>
                <w:szCs w:val="22"/>
              </w:rPr>
              <w:t>senkrechter Wurf nach unten</w:t>
            </w:r>
          </w:p>
        </w:tc>
      </w:tr>
      <w:tr w:rsidR="00930B54" w:rsidRPr="00930B54" w14:paraId="63E00ACF" w14:textId="77777777" w:rsidTr="00D17601">
        <w:tc>
          <w:tcPr>
            <w:tcW w:w="3070" w:type="dxa"/>
          </w:tcPr>
          <w:p w14:paraId="143C1583" w14:textId="77777777" w:rsidR="00930B54" w:rsidRPr="00930B54" w:rsidRDefault="00930B54" w:rsidP="00D1760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71" w:type="dxa"/>
          </w:tcPr>
          <w:p w14:paraId="60120F04" w14:textId="77777777" w:rsidR="00930B54" w:rsidRPr="00930B54" w:rsidRDefault="00930B54" w:rsidP="00D17601">
            <w:pPr>
              <w:rPr>
                <w:rFonts w:asciiTheme="minorHAnsi" w:hAnsiTheme="minorHAnsi"/>
                <w:szCs w:val="22"/>
              </w:rPr>
            </w:pPr>
            <w:r w:rsidRPr="00930B54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19CC9DA6" wp14:editId="59C8A087">
                  <wp:extent cx="2162175" cy="1638300"/>
                  <wp:effectExtent l="19050" t="0" r="9525" b="0"/>
                  <wp:docPr id="19" name="Bild 19" descr="0193_d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193_d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CCFFCC"/>
                              </a:clrFrom>
                              <a:clrTo>
                                <a:srgbClr val="CCFFC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2FD6F0C9" w14:textId="77777777" w:rsidR="00930B54" w:rsidRPr="00930B54" w:rsidRDefault="00930B54" w:rsidP="00D17601">
            <w:pPr>
              <w:rPr>
                <w:rFonts w:asciiTheme="minorHAnsi" w:hAnsiTheme="minorHAnsi"/>
                <w:szCs w:val="22"/>
              </w:rPr>
            </w:pPr>
            <w:r w:rsidRPr="00930B54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0C32FDE" wp14:editId="5B0FFC70">
                  <wp:extent cx="2162175" cy="1638300"/>
                  <wp:effectExtent l="19050" t="0" r="9525" b="0"/>
                  <wp:docPr id="20" name="Bild 20" descr="0193_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0193_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CCFFCC"/>
                              </a:clrFrom>
                              <a:clrTo>
                                <a:srgbClr val="CCFFC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B54" w:rsidRPr="00930B54" w14:paraId="2254D358" w14:textId="77777777" w:rsidTr="00D17601">
        <w:tc>
          <w:tcPr>
            <w:tcW w:w="3070" w:type="dxa"/>
          </w:tcPr>
          <w:p w14:paraId="250BA575" w14:textId="77777777" w:rsidR="00930B54" w:rsidRPr="00930B54" w:rsidRDefault="00930B54" w:rsidP="00D17601">
            <w:pPr>
              <w:rPr>
                <w:rFonts w:asciiTheme="minorHAnsi" w:hAnsiTheme="minorHAnsi"/>
                <w:szCs w:val="22"/>
              </w:rPr>
            </w:pPr>
            <w:r w:rsidRPr="00930B54">
              <w:rPr>
                <w:rFonts w:asciiTheme="minorHAnsi" w:hAnsiTheme="minorHAnsi"/>
                <w:sz w:val="22"/>
                <w:szCs w:val="22"/>
              </w:rPr>
              <w:t>Geschwindigkeits-Zeit-Gesetz</w:t>
            </w:r>
          </w:p>
        </w:tc>
        <w:tc>
          <w:tcPr>
            <w:tcW w:w="3071" w:type="dxa"/>
          </w:tcPr>
          <w:p w14:paraId="4AD72F74" w14:textId="77777777" w:rsidR="00930B54" w:rsidRPr="00930B54" w:rsidRDefault="00930B54" w:rsidP="00D17601">
            <w:pPr>
              <w:jc w:val="center"/>
              <w:rPr>
                <w:rFonts w:asciiTheme="minorHAnsi" w:hAnsiTheme="minorHAnsi"/>
                <w:szCs w:val="22"/>
              </w:rPr>
            </w:pPr>
            <w:r w:rsidRPr="00930B54">
              <w:rPr>
                <w:rFonts w:asciiTheme="minorHAnsi" w:hAnsiTheme="minorHAnsi"/>
                <w:position w:val="-10"/>
                <w:sz w:val="22"/>
                <w:szCs w:val="22"/>
              </w:rPr>
              <w:object w:dxaOrig="1040" w:dyaOrig="320" w14:anchorId="0F5435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pt;height:15.9pt" o:ole="">
                  <v:imagedata r:id="rId8" o:title=""/>
                </v:shape>
                <o:OLEObject Type="Embed" ProgID="Equation.DSMT4" ShapeID="_x0000_i1025" DrawAspect="Content" ObjectID="_1637505960" r:id="rId9"/>
              </w:object>
            </w:r>
          </w:p>
        </w:tc>
        <w:tc>
          <w:tcPr>
            <w:tcW w:w="3071" w:type="dxa"/>
          </w:tcPr>
          <w:p w14:paraId="3C444697" w14:textId="77777777" w:rsidR="00930B54" w:rsidRPr="00930B54" w:rsidRDefault="00930B54" w:rsidP="00D17601">
            <w:pPr>
              <w:jc w:val="center"/>
              <w:rPr>
                <w:rFonts w:asciiTheme="minorHAnsi" w:hAnsiTheme="minorHAnsi"/>
                <w:szCs w:val="22"/>
              </w:rPr>
            </w:pPr>
            <w:r w:rsidRPr="00930B54">
              <w:rPr>
                <w:rFonts w:asciiTheme="minorHAnsi" w:hAnsiTheme="minorHAnsi"/>
                <w:position w:val="-10"/>
                <w:sz w:val="22"/>
                <w:szCs w:val="22"/>
              </w:rPr>
              <w:object w:dxaOrig="1160" w:dyaOrig="320" w14:anchorId="2C9AE1E5">
                <v:shape id="_x0000_i1026" type="#_x0000_t75" style="width:57.85pt;height:15.9pt" o:ole="">
                  <v:imagedata r:id="rId10" o:title=""/>
                </v:shape>
                <o:OLEObject Type="Embed" ProgID="Equation.DSMT4" ShapeID="_x0000_i1026" DrawAspect="Content" ObjectID="_1637505961" r:id="rId11"/>
              </w:object>
            </w:r>
          </w:p>
        </w:tc>
      </w:tr>
      <w:tr w:rsidR="00930B54" w:rsidRPr="00930B54" w14:paraId="0F7621DC" w14:textId="77777777" w:rsidTr="00D17601">
        <w:tc>
          <w:tcPr>
            <w:tcW w:w="3070" w:type="dxa"/>
          </w:tcPr>
          <w:p w14:paraId="2B3C8B32" w14:textId="77777777" w:rsidR="00930B54" w:rsidRPr="00930B54" w:rsidRDefault="00930B54" w:rsidP="00D17601">
            <w:pPr>
              <w:rPr>
                <w:rFonts w:asciiTheme="minorHAnsi" w:hAnsiTheme="minorHAnsi"/>
                <w:szCs w:val="22"/>
              </w:rPr>
            </w:pPr>
            <w:r w:rsidRPr="00930B54">
              <w:rPr>
                <w:rFonts w:asciiTheme="minorHAnsi" w:hAnsiTheme="minorHAnsi"/>
                <w:sz w:val="22"/>
                <w:szCs w:val="22"/>
              </w:rPr>
              <w:t>Weg-Zeit-Gesetz</w:t>
            </w:r>
          </w:p>
        </w:tc>
        <w:tc>
          <w:tcPr>
            <w:tcW w:w="3071" w:type="dxa"/>
          </w:tcPr>
          <w:p w14:paraId="4CB4C7CB" w14:textId="77777777" w:rsidR="00930B54" w:rsidRPr="00930B54" w:rsidRDefault="00930B54" w:rsidP="00D17601">
            <w:pPr>
              <w:jc w:val="center"/>
              <w:rPr>
                <w:rFonts w:asciiTheme="minorHAnsi" w:hAnsiTheme="minorHAnsi"/>
                <w:szCs w:val="22"/>
              </w:rPr>
            </w:pPr>
            <w:r w:rsidRPr="00930B54">
              <w:rPr>
                <w:rFonts w:asciiTheme="minorHAnsi" w:hAnsiTheme="minorHAnsi"/>
                <w:position w:val="-22"/>
                <w:sz w:val="22"/>
                <w:szCs w:val="22"/>
              </w:rPr>
              <w:object w:dxaOrig="1240" w:dyaOrig="580" w14:anchorId="4CD8D7B2">
                <v:shape id="_x0000_i1027" type="#_x0000_t75" style="width:62.3pt;height:29.15pt" o:ole="">
                  <v:imagedata r:id="rId12" o:title=""/>
                </v:shape>
                <o:OLEObject Type="Embed" ProgID="Equation.DSMT4" ShapeID="_x0000_i1027" DrawAspect="Content" ObjectID="_1637505962" r:id="rId13"/>
              </w:object>
            </w:r>
          </w:p>
        </w:tc>
        <w:tc>
          <w:tcPr>
            <w:tcW w:w="3071" w:type="dxa"/>
          </w:tcPr>
          <w:p w14:paraId="4E618D4A" w14:textId="77777777" w:rsidR="00930B54" w:rsidRPr="00930B54" w:rsidRDefault="00930B54" w:rsidP="00D17601">
            <w:pPr>
              <w:jc w:val="center"/>
              <w:rPr>
                <w:rFonts w:asciiTheme="minorHAnsi" w:hAnsiTheme="minorHAnsi"/>
                <w:szCs w:val="22"/>
              </w:rPr>
            </w:pPr>
            <w:r w:rsidRPr="00930B54">
              <w:rPr>
                <w:rFonts w:asciiTheme="minorHAnsi" w:hAnsiTheme="minorHAnsi"/>
                <w:position w:val="-22"/>
                <w:sz w:val="22"/>
                <w:szCs w:val="22"/>
              </w:rPr>
              <w:object w:dxaOrig="1359" w:dyaOrig="580" w14:anchorId="35D7A8C6">
                <v:shape id="_x0000_i1028" type="#_x0000_t75" style="width:68pt;height:29.15pt" o:ole="">
                  <v:imagedata r:id="rId14" o:title=""/>
                </v:shape>
                <o:OLEObject Type="Embed" ProgID="Equation.DSMT4" ShapeID="_x0000_i1028" DrawAspect="Content" ObjectID="_1637505963" r:id="rId15"/>
              </w:object>
            </w:r>
          </w:p>
        </w:tc>
      </w:tr>
      <w:tr w:rsidR="00930B54" w:rsidRPr="00930B54" w14:paraId="7E3D77FC" w14:textId="77777777" w:rsidTr="00D17601">
        <w:tc>
          <w:tcPr>
            <w:tcW w:w="3070" w:type="dxa"/>
          </w:tcPr>
          <w:p w14:paraId="41FD9D75" w14:textId="77777777" w:rsidR="00930B54" w:rsidRPr="00930B54" w:rsidRDefault="00930B54" w:rsidP="00D17601">
            <w:pPr>
              <w:rPr>
                <w:rFonts w:asciiTheme="minorHAnsi" w:hAnsiTheme="minorHAnsi"/>
                <w:szCs w:val="22"/>
              </w:rPr>
            </w:pPr>
            <w:r w:rsidRPr="00930B54">
              <w:rPr>
                <w:rFonts w:asciiTheme="minorHAnsi" w:hAnsiTheme="minorHAnsi"/>
                <w:sz w:val="22"/>
                <w:szCs w:val="22"/>
              </w:rPr>
              <w:t>Steigzeit</w:t>
            </w:r>
          </w:p>
        </w:tc>
        <w:tc>
          <w:tcPr>
            <w:tcW w:w="3071" w:type="dxa"/>
          </w:tcPr>
          <w:p w14:paraId="398E759C" w14:textId="77777777" w:rsidR="00930B54" w:rsidRPr="00930B54" w:rsidRDefault="00930B54" w:rsidP="00D17601">
            <w:pPr>
              <w:jc w:val="center"/>
              <w:rPr>
                <w:rFonts w:asciiTheme="minorHAnsi" w:hAnsiTheme="minorHAnsi"/>
                <w:szCs w:val="22"/>
              </w:rPr>
            </w:pPr>
            <w:r w:rsidRPr="00930B54">
              <w:rPr>
                <w:rFonts w:asciiTheme="minorHAnsi" w:hAnsiTheme="minorHAnsi"/>
                <w:position w:val="-26"/>
                <w:sz w:val="22"/>
                <w:szCs w:val="22"/>
              </w:rPr>
              <w:object w:dxaOrig="580" w:dyaOrig="620" w14:anchorId="2D7276FE">
                <v:shape id="_x0000_i1029" type="#_x0000_t75" style="width:29.15pt;height:30.9pt" o:ole="">
                  <v:imagedata r:id="rId16" o:title=""/>
                </v:shape>
                <o:OLEObject Type="Embed" ProgID="Equation.DSMT4" ShapeID="_x0000_i1029" DrawAspect="Content" ObjectID="_1637505964" r:id="rId17"/>
              </w:object>
            </w:r>
          </w:p>
        </w:tc>
        <w:tc>
          <w:tcPr>
            <w:tcW w:w="3071" w:type="dxa"/>
          </w:tcPr>
          <w:p w14:paraId="2942AEED" w14:textId="77777777" w:rsidR="00930B54" w:rsidRPr="00930B54" w:rsidRDefault="00930B54" w:rsidP="00D1760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30B54" w:rsidRPr="00930B54" w14:paraId="330C42E4" w14:textId="77777777" w:rsidTr="00D17601">
        <w:tc>
          <w:tcPr>
            <w:tcW w:w="3070" w:type="dxa"/>
          </w:tcPr>
          <w:p w14:paraId="1731001A" w14:textId="77777777" w:rsidR="00930B54" w:rsidRPr="00930B54" w:rsidRDefault="00930B54" w:rsidP="00D17601">
            <w:pPr>
              <w:rPr>
                <w:rFonts w:asciiTheme="minorHAnsi" w:hAnsiTheme="minorHAnsi"/>
                <w:szCs w:val="22"/>
              </w:rPr>
            </w:pPr>
            <w:r w:rsidRPr="00930B54">
              <w:rPr>
                <w:rFonts w:asciiTheme="minorHAnsi" w:hAnsiTheme="minorHAnsi"/>
                <w:sz w:val="22"/>
                <w:szCs w:val="22"/>
              </w:rPr>
              <w:t>Steighöhe</w:t>
            </w:r>
          </w:p>
        </w:tc>
        <w:tc>
          <w:tcPr>
            <w:tcW w:w="3071" w:type="dxa"/>
          </w:tcPr>
          <w:p w14:paraId="4DDD9B2B" w14:textId="77777777" w:rsidR="00930B54" w:rsidRPr="00930B54" w:rsidRDefault="00930B54" w:rsidP="00D17601">
            <w:pPr>
              <w:jc w:val="center"/>
              <w:rPr>
                <w:rFonts w:asciiTheme="minorHAnsi" w:hAnsiTheme="minorHAnsi"/>
                <w:szCs w:val="22"/>
              </w:rPr>
            </w:pPr>
            <w:r w:rsidRPr="00930B54">
              <w:rPr>
                <w:rFonts w:asciiTheme="minorHAnsi" w:hAnsiTheme="minorHAnsi"/>
                <w:position w:val="-26"/>
                <w:sz w:val="22"/>
                <w:szCs w:val="22"/>
              </w:rPr>
              <w:object w:dxaOrig="660" w:dyaOrig="660" w14:anchorId="1B4BB78E">
                <v:shape id="_x0000_i1030" type="#_x0000_t75" style="width:33.15pt;height:33.15pt" o:ole="">
                  <v:imagedata r:id="rId18" o:title=""/>
                </v:shape>
                <o:OLEObject Type="Embed" ProgID="Equation.DSMT4" ShapeID="_x0000_i1030" DrawAspect="Content" ObjectID="_1637505965" r:id="rId19"/>
              </w:object>
            </w:r>
          </w:p>
        </w:tc>
        <w:tc>
          <w:tcPr>
            <w:tcW w:w="3071" w:type="dxa"/>
          </w:tcPr>
          <w:p w14:paraId="4996A387" w14:textId="77777777" w:rsidR="00930B54" w:rsidRPr="00930B54" w:rsidRDefault="00930B54" w:rsidP="00D1760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786EFE4A" w14:textId="77777777" w:rsidR="00930B54" w:rsidRPr="00930B54" w:rsidRDefault="00930B54" w:rsidP="00930B54">
      <w:pPr>
        <w:rPr>
          <w:rFonts w:asciiTheme="minorHAnsi" w:hAnsiTheme="minorHAnsi"/>
          <w:sz w:val="22"/>
          <w:szCs w:val="22"/>
        </w:rPr>
      </w:pPr>
    </w:p>
    <w:p w14:paraId="551E5870" w14:textId="77777777" w:rsidR="00930B54" w:rsidRPr="00930B54" w:rsidRDefault="00930B54" w:rsidP="00930B54">
      <w:pPr>
        <w:rPr>
          <w:rFonts w:asciiTheme="minorHAnsi" w:hAnsiTheme="minorHAnsi"/>
          <w:sz w:val="22"/>
          <w:szCs w:val="22"/>
        </w:rPr>
      </w:pPr>
      <w:bookmarkStart w:id="4" w:name="_GoBack"/>
      <w:bookmarkEnd w:id="4"/>
    </w:p>
    <w:sectPr w:rsidR="00930B54" w:rsidRPr="00930B54" w:rsidSect="00AE402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5A2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58CA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027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4105"/>
  <w15:docId w15:val="{99C4C3C7-A984-4150-B4AD-8B067713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53D96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28AF2-A0FB-4A8F-958B-4D1C3374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3</cp:revision>
  <cp:lastPrinted>2012-02-28T09:55:00Z</cp:lastPrinted>
  <dcterms:created xsi:type="dcterms:W3CDTF">2019-12-10T16:59:00Z</dcterms:created>
  <dcterms:modified xsi:type="dcterms:W3CDTF">2019-12-10T16:59:00Z</dcterms:modified>
</cp:coreProperties>
</file>