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D66" w:rsidRPr="005C3401" w:rsidRDefault="005A4D66" w:rsidP="005A4D66">
      <w:pPr>
        <w:pStyle w:val="berschrift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201053038"/>
      <w:r>
        <w:rPr>
          <w:rFonts w:asciiTheme="minorHAnsi" w:hAnsiTheme="minorHAnsi"/>
          <w:sz w:val="22"/>
          <w:szCs w:val="22"/>
        </w:rPr>
        <w:t xml:space="preserve">1.2. </w:t>
      </w:r>
      <w:bookmarkEnd w:id="0"/>
      <w:r>
        <w:rPr>
          <w:rFonts w:asciiTheme="minorHAnsi" w:hAnsiTheme="minorHAnsi"/>
          <w:sz w:val="22"/>
          <w:szCs w:val="22"/>
        </w:rPr>
        <w:t>Überlagerung von Bewegungen</w:t>
      </w:r>
    </w:p>
    <w:p w:rsidR="005A4D66" w:rsidRPr="005C3401" w:rsidRDefault="005A4D66" w:rsidP="005A4D6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A4D66" w:rsidRPr="005C3401" w:rsidRDefault="005A4D66" w:rsidP="005A4D66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1" w:name="_Toc201053039"/>
      <w:r>
        <w:rPr>
          <w:rFonts w:asciiTheme="minorHAnsi" w:hAnsiTheme="minorHAnsi"/>
          <w:sz w:val="22"/>
          <w:szCs w:val="22"/>
        </w:rPr>
        <w:t xml:space="preserve">1.2.1. </w:t>
      </w:r>
      <w:bookmarkEnd w:id="1"/>
      <w:r>
        <w:rPr>
          <w:rFonts w:asciiTheme="minorHAnsi" w:hAnsiTheme="minorHAnsi"/>
          <w:sz w:val="22"/>
          <w:szCs w:val="22"/>
        </w:rPr>
        <w:t>Waagerechter Wurf</w:t>
      </w:r>
    </w:p>
    <w:p w:rsidR="005A4D66" w:rsidRPr="00755CE6" w:rsidRDefault="00FF0337" w:rsidP="005A4D66">
      <w:pPr>
        <w:rPr>
          <w:rFonts w:asciiTheme="minorHAnsi" w:hAnsiTheme="minorHAnsi"/>
          <w:sz w:val="22"/>
          <w:szCs w:val="22"/>
        </w:rPr>
      </w:pPr>
      <w:bookmarkStart w:id="2" w:name="_GoBack"/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 wp14:anchorId="68D4F11E" wp14:editId="4C33067B">
            <wp:simplePos x="0" y="0"/>
            <wp:positionH relativeFrom="column">
              <wp:posOffset>3829505</wp:posOffset>
            </wp:positionH>
            <wp:positionV relativeFrom="paragraph">
              <wp:posOffset>81172</wp:posOffset>
            </wp:positionV>
            <wp:extent cx="1914525" cy="1376045"/>
            <wp:effectExtent l="0" t="0" r="9525" b="0"/>
            <wp:wrapSquare wrapText="bothSides"/>
            <wp:docPr id="16" name="Bild 16" descr="H:\Schülerlexikon\Physik_Abi\CONT\CONT0100\CONT0191\0191_d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Schülerlexikon\Physik_Abi\CONT\CONT0100\CONT0191\0191_d0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</a:blip>
                    <a:srcRect l="16784" t="3448" r="14886" b="13505"/>
                    <a:stretch/>
                  </pic:blipFill>
                  <pic:spPr bwMode="auto">
                    <a:xfrm>
                      <a:off x="0" y="0"/>
                      <a:ext cx="191452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p w:rsidR="005A4D66" w:rsidRPr="00755CE6" w:rsidRDefault="005A4D66" w:rsidP="005A4D66">
      <w:pPr>
        <w:jc w:val="both"/>
        <w:rPr>
          <w:rFonts w:asciiTheme="minorHAnsi" w:hAnsiTheme="minorHAnsi"/>
          <w:sz w:val="22"/>
          <w:szCs w:val="22"/>
        </w:rPr>
      </w:pPr>
      <w:r w:rsidRPr="00755CE6">
        <w:rPr>
          <w:rFonts w:asciiTheme="minorHAnsi" w:hAnsiTheme="minorHAnsi"/>
          <w:sz w:val="22"/>
          <w:szCs w:val="22"/>
        </w:rPr>
        <w:t xml:space="preserve">Unter einem waagerechten Wurf versteht man die </w:t>
      </w:r>
      <w:bookmarkStart w:id="3" w:name="Uumlberlagerung"/>
      <w:r w:rsidRPr="00755CE6">
        <w:rPr>
          <w:rFonts w:asciiTheme="minorHAnsi" w:hAnsiTheme="minorHAnsi"/>
          <w:bCs/>
          <w:sz w:val="22"/>
          <w:szCs w:val="22"/>
        </w:rPr>
        <w:t>Überlagerung</w:t>
      </w:r>
      <w:bookmarkEnd w:id="3"/>
      <w:r w:rsidRPr="00755CE6">
        <w:rPr>
          <w:rFonts w:asciiTheme="minorHAnsi" w:hAnsiTheme="minorHAnsi"/>
          <w:sz w:val="22"/>
          <w:szCs w:val="22"/>
        </w:rPr>
        <w:t xml:space="preserve"> (Superposition) einer gleichförmigen Bewegung mit der </w:t>
      </w:r>
      <w:bookmarkStart w:id="4" w:name="Abwurfgeschwindigkeit"/>
      <w:r w:rsidRPr="00755CE6">
        <w:rPr>
          <w:rFonts w:asciiTheme="minorHAnsi" w:hAnsiTheme="minorHAnsi"/>
          <w:bCs/>
          <w:sz w:val="22"/>
          <w:szCs w:val="22"/>
        </w:rPr>
        <w:t>Abwurfgeschwindigkeit</w:t>
      </w:r>
      <w:bookmarkEnd w:id="4"/>
      <w:r w:rsidRPr="00755CE6">
        <w:rPr>
          <w:rFonts w:asciiTheme="minorHAnsi" w:hAnsiTheme="minorHAnsi"/>
          <w:sz w:val="22"/>
          <w:szCs w:val="22"/>
        </w:rPr>
        <w:t xml:space="preserve"> (Anfangsgeschwindigkeit) in horizontaler Richtung und des freien Falls senkrecht dazu. Als Bahnkurve ergibt sich eine typische </w:t>
      </w:r>
      <w:bookmarkStart w:id="5" w:name="Wurfparabel"/>
      <w:r w:rsidRPr="00755CE6">
        <w:rPr>
          <w:rFonts w:asciiTheme="minorHAnsi" w:hAnsiTheme="minorHAnsi"/>
          <w:bCs/>
          <w:sz w:val="22"/>
          <w:szCs w:val="22"/>
        </w:rPr>
        <w:t>Wurfparabel</w:t>
      </w:r>
      <w:bookmarkEnd w:id="5"/>
      <w:r w:rsidRPr="00755CE6">
        <w:rPr>
          <w:rFonts w:asciiTheme="minorHAnsi" w:hAnsiTheme="minorHAnsi"/>
          <w:sz w:val="22"/>
          <w:szCs w:val="22"/>
        </w:rPr>
        <w:t xml:space="preserve">. </w:t>
      </w:r>
    </w:p>
    <w:p w:rsidR="005A4D66" w:rsidRPr="00755CE6" w:rsidRDefault="005A4D66" w:rsidP="005A4D66">
      <w:pPr>
        <w:jc w:val="both"/>
        <w:rPr>
          <w:rFonts w:asciiTheme="minorHAnsi" w:hAnsiTheme="minorHAnsi"/>
          <w:sz w:val="22"/>
          <w:szCs w:val="22"/>
        </w:rPr>
      </w:pPr>
    </w:p>
    <w:p w:rsidR="005A4D66" w:rsidRPr="00755CE6" w:rsidRDefault="005A4D66" w:rsidP="005A4D66">
      <w:pPr>
        <w:jc w:val="both"/>
        <w:rPr>
          <w:rFonts w:asciiTheme="minorHAnsi" w:hAnsiTheme="minorHAnsi"/>
          <w:sz w:val="22"/>
          <w:szCs w:val="22"/>
        </w:rPr>
      </w:pPr>
      <w:r w:rsidRPr="00755CE6">
        <w:rPr>
          <w:rFonts w:asciiTheme="minorHAnsi" w:hAnsiTheme="minorHAnsi"/>
          <w:sz w:val="22"/>
          <w:szCs w:val="22"/>
        </w:rPr>
        <w:t xml:space="preserve">Für die Überlagerung von Bewegungen gilt das Unabhängigkeitsprinzip, das auch als Superpositionsprinzip bezeichnet wird. </w:t>
      </w:r>
    </w:p>
    <w:p w:rsidR="005A4D66" w:rsidRPr="00755CE6" w:rsidRDefault="005A4D66" w:rsidP="005A4D66">
      <w:pPr>
        <w:jc w:val="both"/>
        <w:rPr>
          <w:rFonts w:asciiTheme="minorHAnsi" w:hAnsiTheme="minorHAnsi"/>
          <w:sz w:val="22"/>
          <w:szCs w:val="22"/>
        </w:rPr>
      </w:pPr>
    </w:p>
    <w:p w:rsidR="005A4D66" w:rsidRPr="00755CE6" w:rsidRDefault="005A4D66" w:rsidP="005A4D66">
      <w:pPr>
        <w:pStyle w:val="Merksatz"/>
      </w:pPr>
      <w:r w:rsidRPr="00755CE6">
        <w:sym w:font="Marlett" w:char="F034"/>
      </w:r>
      <w:r w:rsidRPr="00755CE6">
        <w:t>Führt ein Körper gleichzeitig mehrere Teilbewegungen aus, so überlagern sich diese Teilbewegungen unabhängig voneinander zu einer resultierenden Gesamtbewegung.</w:t>
      </w:r>
    </w:p>
    <w:p w:rsidR="005A4D66" w:rsidRPr="00755CE6" w:rsidRDefault="005A4D66" w:rsidP="005A4D66">
      <w:pPr>
        <w:jc w:val="both"/>
        <w:rPr>
          <w:rFonts w:asciiTheme="minorHAnsi" w:hAnsiTheme="minorHAnsi"/>
          <w:sz w:val="22"/>
          <w:szCs w:val="22"/>
        </w:rPr>
      </w:pPr>
    </w:p>
    <w:p w:rsidR="005A4D66" w:rsidRDefault="005A4D66" w:rsidP="005A4D66">
      <w:pPr>
        <w:pStyle w:val="Merksatz"/>
        <w:tabs>
          <w:tab w:val="left" w:pos="1701"/>
          <w:tab w:val="left" w:pos="3402"/>
          <w:tab w:val="left" w:pos="5103"/>
          <w:tab w:val="left" w:pos="6804"/>
        </w:tabs>
      </w:pPr>
      <w:r w:rsidRPr="00755CE6">
        <w:sym w:font="Marlett" w:char="F034"/>
      </w:r>
      <w:r w:rsidRPr="00755CE6">
        <w:t>Gesetze für den waagerechten Wurf:</w:t>
      </w:r>
    </w:p>
    <w:p w:rsidR="005A4D66" w:rsidRDefault="005A4D66" w:rsidP="005A4D66">
      <w:pPr>
        <w:pStyle w:val="Merksatz"/>
        <w:tabs>
          <w:tab w:val="left" w:pos="1701"/>
          <w:tab w:val="left" w:pos="3402"/>
          <w:tab w:val="left" w:pos="5103"/>
          <w:tab w:val="left" w:pos="6804"/>
        </w:tabs>
        <w:ind w:left="510"/>
      </w:pPr>
      <w:r w:rsidRPr="00755CE6">
        <w:t>Geschwindigkeit-Zeit-Gesetz</w:t>
      </w:r>
      <w:r w:rsidRPr="00755CE6">
        <w:br/>
      </w:r>
      <w:r w:rsidR="00FF0337" w:rsidRPr="00755CE6">
        <w:rPr>
          <w:position w:val="-10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5pt;height:15.6pt" o:ole="">
            <v:imagedata r:id="rId8" o:title=""/>
          </v:shape>
          <o:OLEObject Type="Embed" ProgID="Equation.DSMT4" ShapeID="_x0000_i1025" DrawAspect="Content" ObjectID="_1601996421" r:id="rId9"/>
        </w:object>
      </w:r>
      <w:r w:rsidRPr="00755CE6">
        <w:tab/>
      </w:r>
      <w:r w:rsidRPr="00D963DA">
        <w:rPr>
          <w:position w:val="-12"/>
        </w:rPr>
        <w:object w:dxaOrig="880" w:dyaOrig="340">
          <v:shape id="_x0000_i1026" type="#_x0000_t75" style="width:44.15pt;height:17pt" o:ole="">
            <v:imagedata r:id="rId10" o:title=""/>
          </v:shape>
          <o:OLEObject Type="Embed" ProgID="Equation.DSMT4" ShapeID="_x0000_i1026" DrawAspect="Content" ObjectID="_1601996422" r:id="rId11"/>
        </w:object>
      </w:r>
      <w:r w:rsidRPr="00755CE6">
        <w:tab/>
      </w:r>
      <w:r w:rsidRPr="00755CE6">
        <w:sym w:font="Wingdings" w:char="F0E0"/>
      </w:r>
      <w:r w:rsidRPr="00755CE6">
        <w:tab/>
      </w:r>
      <w:r w:rsidR="00FF0337" w:rsidRPr="00D963DA">
        <w:rPr>
          <w:position w:val="-14"/>
        </w:rPr>
        <w:object w:dxaOrig="1560" w:dyaOrig="460">
          <v:shape id="_x0000_i1027" type="#_x0000_t75" style="width:78.1pt;height:23.1pt" o:ole="">
            <v:imagedata r:id="rId12" o:title=""/>
          </v:shape>
          <o:OLEObject Type="Embed" ProgID="Equation.DSMT4" ShapeID="_x0000_i1027" DrawAspect="Content" ObjectID="_1601996423" r:id="rId13"/>
        </w:object>
      </w:r>
    </w:p>
    <w:p w:rsidR="005A4D66" w:rsidRPr="00755CE6" w:rsidRDefault="005A4D66" w:rsidP="005A4D66">
      <w:pPr>
        <w:pStyle w:val="Merksatz"/>
        <w:tabs>
          <w:tab w:val="left" w:pos="1701"/>
          <w:tab w:val="left" w:pos="3402"/>
          <w:tab w:val="left" w:pos="5103"/>
          <w:tab w:val="left" w:pos="6804"/>
        </w:tabs>
        <w:ind w:left="510"/>
      </w:pPr>
      <w:r w:rsidRPr="00755CE6">
        <w:t>Ort-Zeit-Gesetz</w:t>
      </w:r>
      <w:r w:rsidRPr="00755CE6">
        <w:br/>
      </w:r>
      <w:r w:rsidRPr="00652A02">
        <w:rPr>
          <w:position w:val="-10"/>
        </w:rPr>
        <w:object w:dxaOrig="760" w:dyaOrig="320">
          <v:shape id="_x0000_i1028" type="#_x0000_t75" style="width:38.05pt;height:15.6pt" o:ole="">
            <v:imagedata r:id="rId14" o:title=""/>
          </v:shape>
          <o:OLEObject Type="Embed" ProgID="Equation.DSMT4" ShapeID="_x0000_i1028" DrawAspect="Content" ObjectID="_1601996424" r:id="rId15"/>
        </w:object>
      </w:r>
      <w:r w:rsidRPr="00755CE6">
        <w:tab/>
      </w:r>
      <w:r w:rsidRPr="00456940">
        <w:rPr>
          <w:position w:val="-22"/>
        </w:rPr>
        <w:object w:dxaOrig="859" w:dyaOrig="580">
          <v:shape id="_x0000_i1029" type="#_x0000_t75" style="width:42.8pt;height:29.2pt" o:ole="">
            <v:imagedata r:id="rId16" o:title=""/>
          </v:shape>
          <o:OLEObject Type="Embed" ProgID="Equation.DSMT4" ShapeID="_x0000_i1029" DrawAspect="Content" ObjectID="_1601996425" r:id="rId17"/>
        </w:object>
      </w:r>
      <w:r w:rsidRPr="00755CE6">
        <w:tab/>
      </w:r>
      <w:r w:rsidRPr="00755CE6">
        <w:sym w:font="Wingdings" w:char="F0E0"/>
      </w:r>
      <w:r w:rsidRPr="00755CE6">
        <w:tab/>
      </w:r>
      <w:r w:rsidR="00FF0337" w:rsidRPr="00456940">
        <w:rPr>
          <w:position w:val="-28"/>
        </w:rPr>
        <w:object w:dxaOrig="1140" w:dyaOrig="639">
          <v:shape id="_x0000_i1030" type="#_x0000_t75" style="width:57.05pt;height:31.9pt" o:ole="">
            <v:imagedata r:id="rId18" o:title=""/>
          </v:shape>
          <o:OLEObject Type="Embed" ProgID="Equation.DSMT4" ShapeID="_x0000_i1030" DrawAspect="Content" ObjectID="_1601996426" r:id="rId19"/>
        </w:object>
      </w:r>
    </w:p>
    <w:p w:rsidR="005A4D66" w:rsidRPr="00755CE6" w:rsidRDefault="005A4D66" w:rsidP="005A4D66">
      <w:pPr>
        <w:jc w:val="both"/>
        <w:rPr>
          <w:rFonts w:asciiTheme="minorHAnsi" w:hAnsiTheme="minorHAnsi"/>
          <w:sz w:val="22"/>
          <w:szCs w:val="22"/>
        </w:rPr>
      </w:pPr>
    </w:p>
    <w:p w:rsidR="005A4D66" w:rsidRPr="00755CE6" w:rsidRDefault="00FF0337" w:rsidP="005A4D66">
      <w:pPr>
        <w:jc w:val="both"/>
        <w:rPr>
          <w:rFonts w:asciiTheme="minorHAnsi" w:hAnsiTheme="minorHAnsi"/>
          <w:sz w:val="22"/>
          <w:szCs w:val="22"/>
        </w:rPr>
      </w:pPr>
      <w:r w:rsidRPr="00755CE6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 wp14:anchorId="5C8C7CD1" wp14:editId="149D397E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1843405" cy="814070"/>
            <wp:effectExtent l="0" t="0" r="4445" b="5080"/>
            <wp:wrapSquare wrapText="bothSides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87" cy="83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D66" w:rsidRPr="00755CE6">
        <w:rPr>
          <w:rFonts w:asciiTheme="minorHAnsi" w:hAnsiTheme="minorHAnsi"/>
          <w:sz w:val="22"/>
          <w:szCs w:val="22"/>
        </w:rPr>
        <w:t>Ein Kind rutscht im Schwimmbad eine Rampe hinunter. Es verl</w:t>
      </w:r>
      <w:r w:rsidR="005A4D66" w:rsidRPr="00755CE6">
        <w:rPr>
          <w:rFonts w:asciiTheme="minorHAnsi" w:eastAsia="Arial Unicode MS" w:hAnsiTheme="minorHAnsi" w:cs="Arial Unicode MS"/>
          <w:sz w:val="22"/>
          <w:szCs w:val="22"/>
        </w:rPr>
        <w:t>ä</w:t>
      </w:r>
      <w:r w:rsidR="005A4D66" w:rsidRPr="00755CE6">
        <w:rPr>
          <w:rFonts w:asciiTheme="minorHAnsi" w:hAnsiTheme="minorHAnsi"/>
          <w:sz w:val="22"/>
          <w:szCs w:val="22"/>
        </w:rPr>
        <w:t>sst sie horizontal und trifft 1,5 m tiefer in 2,0 m horizontaler Entfernung auf das Wasser. Mit welcher Geschwindigkeit verl</w:t>
      </w:r>
      <w:r w:rsidR="005A4D66" w:rsidRPr="00755CE6">
        <w:rPr>
          <w:rFonts w:asciiTheme="minorHAnsi" w:eastAsia="Arial Unicode MS" w:hAnsiTheme="minorHAnsi" w:cs="Arial Unicode MS"/>
          <w:sz w:val="22"/>
          <w:szCs w:val="22"/>
        </w:rPr>
        <w:t>ä</w:t>
      </w:r>
      <w:r w:rsidR="005A4D66" w:rsidRPr="00755CE6">
        <w:rPr>
          <w:rFonts w:asciiTheme="minorHAnsi" w:hAnsiTheme="minorHAnsi"/>
          <w:sz w:val="22"/>
          <w:szCs w:val="22"/>
        </w:rPr>
        <w:t>sst es die Rutsche?</w:t>
      </w:r>
      <w:r w:rsidR="005A4D66">
        <w:rPr>
          <w:rFonts w:asciiTheme="minorHAnsi" w:hAnsiTheme="minorHAnsi"/>
          <w:sz w:val="22"/>
          <w:szCs w:val="22"/>
        </w:rPr>
        <w:t xml:space="preserve"> Mit welcher Geschwindigkeit trifft es auf dem Wasser auf?</w:t>
      </w:r>
    </w:p>
    <w:p w:rsidR="005A4D66" w:rsidRDefault="005A4D66" w:rsidP="005A4D66">
      <w:p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geg</w:t>
      </w:r>
      <w:proofErr w:type="spellEnd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  <w:t>x = 2,0 m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ges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  <w:t>v</w:t>
      </w:r>
      <w:r>
        <w:rPr>
          <w:rFonts w:asciiTheme="minorHAnsi" w:hAnsiTheme="minorHAnsi"/>
          <w:sz w:val="22"/>
          <w:szCs w:val="22"/>
          <w:vertAlign w:val="subscript"/>
        </w:rPr>
        <w:t>0</w:t>
      </w:r>
    </w:p>
    <w:p w:rsidR="005A4D66" w:rsidRDefault="005A4D66" w:rsidP="005A4D6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y = –1,5 m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</w:t>
      </w:r>
    </w:p>
    <w:p w:rsidR="005A4D66" w:rsidRPr="00433E11" w:rsidRDefault="005A4D66" w:rsidP="005A4D66">
      <w:pPr>
        <w:jc w:val="both"/>
        <w:rPr>
          <w:rFonts w:asciiTheme="minorHAnsi" w:hAnsiTheme="minorHAnsi"/>
          <w:sz w:val="22"/>
          <w:szCs w:val="22"/>
        </w:rPr>
      </w:pPr>
    </w:p>
    <w:p w:rsidR="005A4D66" w:rsidRPr="00755CE6" w:rsidRDefault="005A4D66" w:rsidP="005A4D66">
      <w:pPr>
        <w:tabs>
          <w:tab w:val="left" w:pos="2835"/>
          <w:tab w:val="left" w:pos="4678"/>
        </w:tabs>
        <w:jc w:val="both"/>
        <w:rPr>
          <w:rFonts w:asciiTheme="minorHAnsi" w:hAnsiTheme="minorHAnsi"/>
          <w:sz w:val="22"/>
          <w:szCs w:val="22"/>
        </w:rPr>
      </w:pPr>
      <w:r w:rsidRPr="00F60115">
        <w:rPr>
          <w:rFonts w:asciiTheme="minorHAnsi" w:hAnsiTheme="minorHAnsi"/>
          <w:position w:val="-116"/>
          <w:sz w:val="22"/>
          <w:szCs w:val="22"/>
        </w:rPr>
        <w:object w:dxaOrig="2320" w:dyaOrig="2420">
          <v:shape id="_x0000_i1031" type="#_x0000_t75" style="width:116.15pt;height:120.9pt" o:ole="">
            <v:imagedata r:id="rId21" o:title=""/>
          </v:shape>
          <o:OLEObject Type="Embed" ProgID="Equation.DSMT4" ShapeID="_x0000_i1031" DrawAspect="Content" ObjectID="_1601996427" r:id="rId22"/>
        </w:object>
      </w:r>
      <w:r>
        <w:rPr>
          <w:rFonts w:asciiTheme="minorHAnsi" w:hAnsiTheme="minorHAnsi"/>
          <w:sz w:val="22"/>
          <w:szCs w:val="22"/>
        </w:rPr>
        <w:tab/>
      </w:r>
      <w:r w:rsidRPr="00433E11">
        <w:rPr>
          <w:rFonts w:asciiTheme="minorHAnsi" w:hAnsiTheme="minorHAnsi"/>
          <w:position w:val="-88"/>
          <w:sz w:val="22"/>
          <w:szCs w:val="22"/>
        </w:rPr>
        <w:object w:dxaOrig="1080" w:dyaOrig="1880">
          <v:shape id="_x0000_i1032" type="#_x0000_t75" style="width:54.35pt;height:93.75pt" o:ole="">
            <v:imagedata r:id="rId23" o:title=""/>
          </v:shape>
          <o:OLEObject Type="Embed" ProgID="Equation.DSMT4" ShapeID="_x0000_i1032" DrawAspect="Content" ObjectID="_1601996428" r:id="rId24"/>
        </w:object>
      </w:r>
      <w:r>
        <w:rPr>
          <w:rFonts w:asciiTheme="minorHAnsi" w:hAnsiTheme="minorHAnsi"/>
          <w:sz w:val="22"/>
          <w:szCs w:val="22"/>
        </w:rPr>
        <w:tab/>
      </w:r>
      <w:r w:rsidR="00C80A31" w:rsidRPr="00C80A31">
        <w:rPr>
          <w:rFonts w:asciiTheme="minorHAnsi" w:hAnsiTheme="minorHAnsi"/>
          <w:position w:val="-62"/>
          <w:sz w:val="22"/>
          <w:szCs w:val="22"/>
        </w:rPr>
        <w:object w:dxaOrig="3100" w:dyaOrig="1560">
          <v:shape id="_x0000_i1033" type="#_x0000_t75" style="width:155.55pt;height:78.1pt" o:ole="">
            <v:imagedata r:id="rId25" o:title=""/>
          </v:shape>
          <o:OLEObject Type="Embed" ProgID="Equation.DSMT4" ShapeID="_x0000_i1033" DrawAspect="Content" ObjectID="_1601996429" r:id="rId26"/>
        </w:object>
      </w:r>
    </w:p>
    <w:p w:rsidR="006E0E66" w:rsidRPr="0078233B" w:rsidRDefault="006E0E66" w:rsidP="00C46DE8">
      <w:pPr>
        <w:rPr>
          <w:rFonts w:asciiTheme="minorHAnsi" w:hAnsiTheme="minorHAnsi"/>
          <w:sz w:val="22"/>
          <w:szCs w:val="22"/>
        </w:rPr>
      </w:pPr>
    </w:p>
    <w:sectPr w:rsidR="006E0E66" w:rsidRPr="0078233B" w:rsidSect="00C46DE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BDA5832"/>
    <w:multiLevelType w:val="hybridMultilevel"/>
    <w:tmpl w:val="76A41044"/>
    <w:lvl w:ilvl="0" w:tplc="E236F6AA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4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906B7"/>
    <w:multiLevelType w:val="hybridMultilevel"/>
    <w:tmpl w:val="BCE061A4"/>
    <w:lvl w:ilvl="0" w:tplc="15F49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ca2f0022-1911-45ff-8c22-b3bb9597c7c8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4FE6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5D4A"/>
    <w:rsid w:val="000F5D5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7CB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1B07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43A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20F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1B7C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0FCC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5374"/>
    <w:rsid w:val="004F63B3"/>
    <w:rsid w:val="004F6404"/>
    <w:rsid w:val="004F6EBF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4D66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E708E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400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07364"/>
    <w:rsid w:val="007119DE"/>
    <w:rsid w:val="007133F3"/>
    <w:rsid w:val="0071401B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54D5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29C5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48F5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19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4B4A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0F55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DE9"/>
    <w:rsid w:val="00BE518A"/>
    <w:rsid w:val="00BE5B23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C39"/>
    <w:rsid w:val="00C37F3D"/>
    <w:rsid w:val="00C426E3"/>
    <w:rsid w:val="00C459DA"/>
    <w:rsid w:val="00C46DD1"/>
    <w:rsid w:val="00C46DE8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A31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32EF"/>
    <w:rsid w:val="00CD575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1C32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4EB4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8C9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58EB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7598"/>
    <w:rsid w:val="00F10B53"/>
    <w:rsid w:val="00F1111C"/>
    <w:rsid w:val="00F117AE"/>
    <w:rsid w:val="00F11FEE"/>
    <w:rsid w:val="00F12591"/>
    <w:rsid w:val="00F126B4"/>
    <w:rsid w:val="00F127F4"/>
    <w:rsid w:val="00F13C55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69BD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337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D015"/>
  <w15:docId w15:val="{7FCAF4D6-171C-4DA8-9FA7-795DE357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53D96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file:///H:\Sch&#252;lerlexikon\Physik_Abi\CONT\CONT0100\CONT0191\0191_d01.gif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72497-A78B-4CC1-AB35-92429508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2018-10-25T16:13:00Z</dcterms:created>
  <dcterms:modified xsi:type="dcterms:W3CDTF">2018-10-25T16:14:00Z</dcterms:modified>
</cp:coreProperties>
</file>