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4F" w:rsidRDefault="006B554F" w:rsidP="006B554F">
      <w:pPr>
        <w:rPr>
          <w:b/>
          <w:color w:val="00FF00"/>
          <w:u w:val="single"/>
        </w:rPr>
      </w:pPr>
      <w:r>
        <w:rPr>
          <w:b/>
          <w:color w:val="00FF00"/>
          <w:u w:val="single"/>
        </w:rPr>
        <w:t>1.2. Ebenflächig begrenzte Körper</w:t>
      </w:r>
    </w:p>
    <w:p w:rsidR="006B554F" w:rsidRDefault="006B554F" w:rsidP="006B554F">
      <w:pPr>
        <w:rPr>
          <w:b/>
          <w:u w:val="single"/>
        </w:rPr>
      </w:pPr>
    </w:p>
    <w:p w:rsidR="006B554F" w:rsidRDefault="006B554F" w:rsidP="006B554F">
      <w:pPr>
        <w:rPr>
          <w:b/>
          <w:u w:val="single"/>
        </w:rPr>
      </w:pPr>
      <w:r>
        <w:rPr>
          <w:b/>
          <w:u w:val="single"/>
        </w:rPr>
        <w:t>1.2.1. Das Prisma</w:t>
      </w:r>
    </w:p>
    <w:p w:rsidR="006B554F" w:rsidRPr="006B554F" w:rsidRDefault="00CA2521" w:rsidP="006B554F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pict>
          <v:group id="_x0000_s1050" style="position:absolute;left:0;text-align:left;margin-left:269.6pt;margin-top:9.15pt;width:184.6pt;height:136.65pt;z-index:251667456" coordorigin="2698,5760" coordsize="3692,2733">
            <v:group id="_x0000_s1051" style="position:absolute;left:2698;top:5988;width:2040;height:2505" coordorigin="1768,2628" coordsize="2040,2505">
              <v:group id="_x0000_s1052" style="position:absolute;left:1768;top:2733;width:1005;height:2400" coordorigin="2175,3285" coordsize="1005,2400" o:allowincell="f">
                <v:line id="_x0000_s1053" style="position:absolute" from="2175,3630" to="2175,5685"/>
                <v:line id="_x0000_s1054" style="position:absolute" from="3180,3630" to="3180,5685"/>
                <v:line id="_x0000_s1055" style="position:absolute" from="2955,3285" to="2955,5340">
                  <v:stroke dashstyle="dash"/>
                </v:line>
                <v:line id="_x0000_s1056" style="position:absolute" from="2175,3630" to="3180,3630"/>
                <v:line id="_x0000_s1057" style="position:absolute" from="2175,5670" to="3180,5670"/>
                <v:line id="_x0000_s1058" style="position:absolute;flip:y" from="2175,3285" to="2970,3630"/>
                <v:line id="_x0000_s1059" style="position:absolute;flip:y" from="2175,5325" to="2970,5670">
                  <v:stroke dashstyle="dash"/>
                </v:line>
                <v:line id="_x0000_s1060" style="position:absolute" from="2970,3285" to="3180,3630"/>
                <v:line id="_x0000_s1061" style="position:absolute" from="2970,5325" to="3180,5670">
                  <v:stroke dashstyle="dash"/>
                </v:line>
              </v:group>
              <v:line id="_x0000_s1062" style="position:absolute;flip:y" from="2473,4893" to="3718,5028" o:allowincell="f"/>
              <v:line id="_x0000_s1063" style="position:absolute;flip:y" from="2413,2628" to="3793,2958" o:allowincell="f"/>
              <v:line id="_x0000_s1064" style="position:absolute" from="2293,3489" to="3808,3714" o:allowincell="f"/>
              <v:line id="_x0000_s1065" style="position:absolute;flip:y" from="2683,3774" to="3793,3849" o:allowincell="f"/>
              <v:line id="_x0000_s1066" style="position:absolute;flip:y" from="2443,3834" to="3778,4329" o:allowincell="f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4785;top:5760;width:1440;height:420" stroked="f">
              <v:textbox>
                <w:txbxContent>
                  <w:p w:rsidR="006B554F" w:rsidRDefault="006B554F" w:rsidP="006B554F">
                    <w:r>
                      <w:t>Deckfläche</w:t>
                    </w:r>
                  </w:p>
                </w:txbxContent>
              </v:textbox>
            </v:shape>
            <v:shape id="_x0000_s1068" type="#_x0000_t202" style="position:absolute;left:4815;top:6825;width:1575;height:420" stroked="f">
              <v:textbox>
                <w:txbxContent>
                  <w:p w:rsidR="006B554F" w:rsidRDefault="006B554F" w:rsidP="006B554F">
                    <w:r>
                      <w:t>Mantelfläche</w:t>
                    </w:r>
                  </w:p>
                </w:txbxContent>
              </v:textbox>
            </v:shape>
            <v:shape id="_x0000_s1069" type="#_x0000_t202" style="position:absolute;left:4785;top:8040;width:1500;height:420" stroked="f">
              <v:textbox>
                <w:txbxContent>
                  <w:p w:rsidR="006B554F" w:rsidRDefault="006B554F" w:rsidP="006B554F">
                    <w:r>
                      <w:t>Grundfläche</w:t>
                    </w:r>
                  </w:p>
                </w:txbxContent>
              </v:textbox>
            </v:shape>
            <w10:wrap type="square"/>
          </v:group>
        </w:pict>
      </w:r>
    </w:p>
    <w:p w:rsidR="006B554F" w:rsidRDefault="006B554F" w:rsidP="006B554F">
      <w:pPr>
        <w:pStyle w:val="Definition"/>
        <w:jc w:val="both"/>
        <w:rPr>
          <w:rFonts w:ascii="Calibri" w:hAnsi="Calibri"/>
          <w:szCs w:val="22"/>
        </w:rPr>
      </w:pPr>
      <w:r w:rsidRPr="006B554F">
        <w:rPr>
          <w:rFonts w:ascii="Calibri" w:hAnsi="Calibri"/>
          <w:szCs w:val="22"/>
        </w:rPr>
        <w:t>DEF.: PRISMEN sind Körper, die begrenzt werden von</w:t>
      </w:r>
    </w:p>
    <w:p w:rsidR="006B554F" w:rsidRDefault="006B554F" w:rsidP="006B554F">
      <w:pPr>
        <w:pStyle w:val="Definition"/>
        <w:numPr>
          <w:ilvl w:val="0"/>
          <w:numId w:val="21"/>
        </w:numPr>
        <w:jc w:val="both"/>
        <w:rPr>
          <w:rFonts w:ascii="Calibri" w:hAnsi="Calibri"/>
          <w:szCs w:val="22"/>
        </w:rPr>
      </w:pPr>
      <w:r w:rsidRPr="006B554F">
        <w:rPr>
          <w:rFonts w:ascii="Calibri" w:hAnsi="Calibri"/>
          <w:szCs w:val="22"/>
        </w:rPr>
        <w:t>zwei zueinander parallelen und kongr</w:t>
      </w:r>
      <w:r w:rsidRPr="006B554F">
        <w:rPr>
          <w:rFonts w:ascii="Calibri" w:hAnsi="Calibri"/>
          <w:szCs w:val="22"/>
        </w:rPr>
        <w:t>u</w:t>
      </w:r>
      <w:r w:rsidRPr="006B554F">
        <w:rPr>
          <w:rFonts w:ascii="Calibri" w:hAnsi="Calibri"/>
          <w:szCs w:val="22"/>
        </w:rPr>
        <w:t>enten n-Ecken als Grund- und Dec</w:t>
      </w:r>
      <w:r w:rsidRPr="006B554F">
        <w:rPr>
          <w:rFonts w:ascii="Calibri" w:hAnsi="Calibri"/>
          <w:szCs w:val="22"/>
        </w:rPr>
        <w:t>k</w:t>
      </w:r>
      <w:r w:rsidRPr="006B554F">
        <w:rPr>
          <w:rFonts w:ascii="Calibri" w:hAnsi="Calibri"/>
          <w:szCs w:val="22"/>
        </w:rPr>
        <w:t>fläche</w:t>
      </w:r>
    </w:p>
    <w:p w:rsidR="006B554F" w:rsidRPr="006B554F" w:rsidRDefault="006B554F" w:rsidP="006B554F">
      <w:pPr>
        <w:pStyle w:val="Definition"/>
        <w:numPr>
          <w:ilvl w:val="0"/>
          <w:numId w:val="21"/>
        </w:numPr>
        <w:jc w:val="both"/>
        <w:rPr>
          <w:rFonts w:ascii="Calibri" w:hAnsi="Calibri"/>
          <w:szCs w:val="22"/>
        </w:rPr>
      </w:pPr>
      <w:r w:rsidRPr="006B554F">
        <w:rPr>
          <w:rFonts w:ascii="Calibri" w:hAnsi="Calibri"/>
          <w:szCs w:val="22"/>
        </w:rPr>
        <w:t>n Rechtecken als Ma</w:t>
      </w:r>
      <w:r w:rsidRPr="006B554F">
        <w:rPr>
          <w:rFonts w:ascii="Calibri" w:hAnsi="Calibri"/>
          <w:szCs w:val="22"/>
        </w:rPr>
        <w:t>n</w:t>
      </w:r>
      <w:r w:rsidRPr="006B554F">
        <w:rPr>
          <w:rFonts w:ascii="Calibri" w:hAnsi="Calibri"/>
          <w:szCs w:val="22"/>
        </w:rPr>
        <w:t>telfläche.</w:t>
      </w:r>
    </w:p>
    <w:p w:rsidR="006B554F" w:rsidRPr="006B554F" w:rsidRDefault="006B554F" w:rsidP="006B554F">
      <w:pPr>
        <w:pStyle w:val="Fuzeile"/>
        <w:jc w:val="both"/>
        <w:rPr>
          <w:rFonts w:ascii="Calibri" w:hAnsi="Calibri"/>
          <w:szCs w:val="22"/>
        </w:rPr>
      </w:pPr>
    </w:p>
    <w:p w:rsidR="006B554F" w:rsidRPr="006B554F" w:rsidRDefault="006B554F" w:rsidP="006B554F">
      <w:pPr>
        <w:jc w:val="both"/>
        <w:rPr>
          <w:rFonts w:ascii="Calibri" w:hAnsi="Calibri"/>
          <w:szCs w:val="22"/>
        </w:rPr>
      </w:pPr>
      <w:r w:rsidRPr="006B554F">
        <w:rPr>
          <w:rFonts w:ascii="Calibri" w:hAnsi="Calibri"/>
          <w:szCs w:val="22"/>
        </w:rPr>
        <w:t>Grundfläche, Deckfläche und Ma</w:t>
      </w:r>
      <w:r w:rsidRPr="006B554F">
        <w:rPr>
          <w:rFonts w:ascii="Calibri" w:hAnsi="Calibri"/>
          <w:szCs w:val="22"/>
        </w:rPr>
        <w:t>n</w:t>
      </w:r>
      <w:r w:rsidRPr="006B554F">
        <w:rPr>
          <w:rFonts w:ascii="Calibri" w:hAnsi="Calibri"/>
          <w:szCs w:val="22"/>
        </w:rPr>
        <w:t>telfläche bilden die Oberfläche des Prismas.</w:t>
      </w:r>
    </w:p>
    <w:p w:rsidR="006B554F" w:rsidRPr="006B554F" w:rsidRDefault="006B554F" w:rsidP="006B554F">
      <w:pPr>
        <w:jc w:val="both"/>
        <w:rPr>
          <w:rFonts w:ascii="Calibri" w:hAnsi="Calibri"/>
          <w:szCs w:val="22"/>
        </w:rPr>
      </w:pPr>
    </w:p>
    <w:p w:rsidR="006B554F" w:rsidRPr="006B554F" w:rsidRDefault="006B554F" w:rsidP="006B554F">
      <w:pPr>
        <w:pStyle w:val="Satz"/>
        <w:jc w:val="both"/>
        <w:rPr>
          <w:rFonts w:ascii="Calibri" w:hAnsi="Calibri"/>
          <w:sz w:val="22"/>
          <w:szCs w:val="22"/>
        </w:rPr>
      </w:pPr>
      <w:r w:rsidRPr="006B554F">
        <w:rPr>
          <w:rFonts w:ascii="Calibri" w:hAnsi="Calibri"/>
          <w:sz w:val="22"/>
          <w:szCs w:val="22"/>
        </w:rPr>
        <w:t>Berechnung von Prismen:</w:t>
      </w:r>
    </w:p>
    <w:p w:rsidR="006B554F" w:rsidRPr="006B554F" w:rsidRDefault="006B554F" w:rsidP="006B554F">
      <w:pPr>
        <w:pStyle w:val="Satz"/>
        <w:jc w:val="both"/>
        <w:rPr>
          <w:rFonts w:ascii="Calibri" w:hAnsi="Calibri"/>
          <w:sz w:val="22"/>
          <w:szCs w:val="22"/>
        </w:rPr>
      </w:pPr>
      <w:r w:rsidRPr="006B554F">
        <w:rPr>
          <w:rFonts w:ascii="Calibri" w:hAnsi="Calibri"/>
          <w:sz w:val="22"/>
          <w:szCs w:val="22"/>
        </w:rPr>
        <w:t>Volumen</w:t>
      </w:r>
      <w:r w:rsidRPr="006B554F">
        <w:rPr>
          <w:rFonts w:ascii="Calibri" w:hAnsi="Calibri"/>
          <w:sz w:val="22"/>
          <w:szCs w:val="22"/>
        </w:rPr>
        <w:tab/>
      </w:r>
      <w:r w:rsidRPr="006B554F">
        <w:rPr>
          <w:rFonts w:ascii="Calibri" w:hAnsi="Calibri"/>
          <w:sz w:val="22"/>
          <w:szCs w:val="22"/>
        </w:rPr>
        <w:tab/>
        <w:t>V = A</w:t>
      </w:r>
      <w:r w:rsidRPr="006B554F">
        <w:rPr>
          <w:rFonts w:ascii="Calibri" w:hAnsi="Calibri"/>
          <w:sz w:val="22"/>
          <w:szCs w:val="22"/>
          <w:vertAlign w:val="subscript"/>
        </w:rPr>
        <w:t>G</w:t>
      </w:r>
      <w:r w:rsidRPr="006B554F">
        <w:rPr>
          <w:rFonts w:ascii="Calibri" w:hAnsi="Calibri"/>
          <w:sz w:val="22"/>
          <w:szCs w:val="22"/>
        </w:rPr>
        <w:t xml:space="preserve"> · h</w:t>
      </w:r>
    </w:p>
    <w:p w:rsidR="006B554F" w:rsidRPr="006B554F" w:rsidRDefault="00CA2521" w:rsidP="006B554F">
      <w:pPr>
        <w:pStyle w:val="Satz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pict>
          <v:group id="_x0000_s1070" style="position:absolute;left:0;text-align:left;margin-left:283.2pt;margin-top:7.15pt;width:162.75pt;height:160.5pt;z-index:251668480" coordorigin="6960,6255" coordsize="3255,3210">
            <v:shape id="_x0000_s1071" type="#_x0000_t202" style="position:absolute;left:8100;top:9000;width:435;height:435" stroked="f">
              <v:textbox>
                <w:txbxContent>
                  <w:p w:rsidR="006B554F" w:rsidRDefault="006B554F" w:rsidP="006B554F">
                    <w:r>
                      <w:t>y</w:t>
                    </w:r>
                  </w:p>
                </w:txbxContent>
              </v:textbox>
            </v:shape>
            <v:shape id="_x0000_s1072" type="#_x0000_t202" style="position:absolute;left:8055;top:8520;width:435;height:435" stroked="f">
              <v:textbox>
                <w:txbxContent>
                  <w:p w:rsidR="006B554F" w:rsidRDefault="006B554F" w:rsidP="006B554F">
                    <w:r>
                      <w:t>x</w:t>
                    </w:r>
                  </w:p>
                </w:txbxContent>
              </v:textbox>
            </v:shape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073" type="#_x0000_t15" style="position:absolute;left:7110;top:7125;width:975;height:870">
              <o:extrusion v:ext="view" specularity="80000f" diffusity="43712f" backdepth="1in" on="t" metal="t" render="wireFrame"/>
            </v:shape>
            <v:shape id="_x0000_s1074" type="#_x0000_t15" style="position:absolute;left:9240;top:6255;width:975;height:870">
              <o:extrusion v:ext="view" specularity="80000f" diffusity="43712f" backdepth="1in" on="t" metal="t" rotationangle="90" render="wireFrame"/>
            </v:shape>
            <v:shape id="_x0000_s1075" type="#_x0000_t202" style="position:absolute;left:6960;top:8805;width:435;height:435" stroked="f">
              <v:textbox>
                <w:txbxContent>
                  <w:p w:rsidR="006B554F" w:rsidRDefault="006B554F" w:rsidP="006B554F">
                    <w:r>
                      <w:t>a</w:t>
                    </w:r>
                  </w:p>
                </w:txbxContent>
              </v:textbox>
            </v:shape>
            <v:shape id="_x0000_s1076" type="#_x0000_t202" style="position:absolute;left:7425;top:8250;width:435;height:435" stroked="f">
              <v:textbox>
                <w:txbxContent>
                  <w:p w:rsidR="006B554F" w:rsidRDefault="006B554F" w:rsidP="006B554F">
                    <w:r>
                      <w:t>a</w:t>
                    </w:r>
                  </w:p>
                </w:txbxContent>
              </v:textbox>
            </v:shape>
            <v:shape id="_x0000_s1077" type="#_x0000_t15" style="position:absolute;left:7305;top:8595;width:975;height:870">
              <o:extrusion v:ext="view" specularity="80000f" diffusity="43712f" backdepth="1in" metal="t" render="wireFrame"/>
            </v:shape>
            <v:line id="_x0000_s1078" style="position:absolute" from="8025,8595" to="8025,9465"/>
            <v:line id="_x0000_s1079" style="position:absolute" from="8025,9015" to="8265,9015"/>
            <v:shape id="_x0000_s1080" type="#_x0000_t202" style="position:absolute;left:7440;top:8805;width:330;height:390" filled="f" stroked="f">
              <v:textbox inset="0,0,0,0">
                <w:txbxContent>
                  <w:p w:rsidR="006B554F" w:rsidRDefault="006B554F" w:rsidP="006B554F">
                    <w:pPr>
                      <w:rPr>
                        <w:vertAlign w:val="subscript"/>
                      </w:rPr>
                    </w:pPr>
                    <w:r>
                      <w:t>A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81" type="#_x0000_t202" style="position:absolute;left:8010;top:8835;width:330;height:390" filled="f" stroked="f">
              <v:textbox inset="0,0,0,0">
                <w:txbxContent>
                  <w:p w:rsidR="006B554F" w:rsidRDefault="006B554F" w:rsidP="006B554F">
                    <w:pPr>
                      <w:rPr>
                        <w:vertAlign w:val="subscript"/>
                      </w:rPr>
                    </w:pPr>
                    <w:r>
                      <w:t>A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82" type="#_x0000_t202" style="position:absolute;left:7890;top:8640;width:330;height:390" filled="f" stroked="f">
              <v:textbox inset="0,0,0,0">
                <w:txbxContent>
                  <w:p w:rsidR="006B554F" w:rsidRDefault="006B554F" w:rsidP="006B554F">
                    <w:pPr>
                      <w:rPr>
                        <w:vertAlign w:val="subscript"/>
                      </w:rPr>
                    </w:pPr>
                    <w:r>
                      <w:t>q</w:t>
                    </w:r>
                  </w:p>
                </w:txbxContent>
              </v:textbox>
            </v:shape>
            <v:shape id="_x0000_s1083" type="#_x0000_t202" style="position:absolute;left:7875;top:8985;width:330;height:390" filled="f" stroked="f">
              <v:textbox inset="0,0,0,0">
                <w:txbxContent>
                  <w:p w:rsidR="006B554F" w:rsidRDefault="006B554F" w:rsidP="006B554F">
                    <w:pPr>
                      <w:rPr>
                        <w:vertAlign w:val="subscript"/>
                      </w:rPr>
                    </w:pPr>
                    <w:r>
                      <w:t>p</w:t>
                    </w:r>
                  </w:p>
                </w:txbxContent>
              </v:textbox>
            </v:shape>
            <w10:wrap type="square"/>
          </v:group>
        </w:pict>
      </w:r>
      <w:r w:rsidR="006B554F" w:rsidRPr="006B554F">
        <w:rPr>
          <w:rFonts w:ascii="Calibri" w:hAnsi="Calibri"/>
          <w:sz w:val="22"/>
          <w:szCs w:val="22"/>
        </w:rPr>
        <w:t>Oberfläche</w:t>
      </w:r>
      <w:r w:rsidR="006B554F" w:rsidRPr="006B554F">
        <w:rPr>
          <w:rFonts w:ascii="Calibri" w:hAnsi="Calibri"/>
          <w:sz w:val="22"/>
          <w:szCs w:val="22"/>
        </w:rPr>
        <w:tab/>
      </w:r>
      <w:r w:rsidR="006B554F" w:rsidRPr="006B554F">
        <w:rPr>
          <w:rFonts w:ascii="Calibri" w:hAnsi="Calibri"/>
          <w:sz w:val="22"/>
          <w:szCs w:val="22"/>
        </w:rPr>
        <w:tab/>
        <w:t>A</w:t>
      </w:r>
      <w:r w:rsidR="006B554F" w:rsidRPr="006B554F">
        <w:rPr>
          <w:rFonts w:ascii="Calibri" w:hAnsi="Calibri"/>
          <w:sz w:val="22"/>
          <w:szCs w:val="22"/>
          <w:vertAlign w:val="subscript"/>
        </w:rPr>
        <w:t>O</w:t>
      </w:r>
      <w:r w:rsidR="006B554F" w:rsidRPr="006B554F">
        <w:rPr>
          <w:rFonts w:ascii="Calibri" w:hAnsi="Calibri"/>
          <w:sz w:val="22"/>
          <w:szCs w:val="22"/>
        </w:rPr>
        <w:t xml:space="preserve"> = 2 A</w:t>
      </w:r>
      <w:r w:rsidR="006B554F" w:rsidRPr="006B554F">
        <w:rPr>
          <w:rFonts w:ascii="Calibri" w:hAnsi="Calibri"/>
          <w:sz w:val="22"/>
          <w:szCs w:val="22"/>
          <w:vertAlign w:val="subscript"/>
        </w:rPr>
        <w:t>G</w:t>
      </w:r>
      <w:r w:rsidR="006B554F" w:rsidRPr="006B554F">
        <w:rPr>
          <w:rFonts w:ascii="Calibri" w:hAnsi="Calibri"/>
          <w:sz w:val="22"/>
          <w:szCs w:val="22"/>
        </w:rPr>
        <w:t xml:space="preserve"> + A</w:t>
      </w:r>
      <w:r w:rsidR="006B554F" w:rsidRPr="006B554F">
        <w:rPr>
          <w:rFonts w:ascii="Calibri" w:hAnsi="Calibri"/>
          <w:sz w:val="22"/>
          <w:szCs w:val="22"/>
          <w:vertAlign w:val="subscript"/>
        </w:rPr>
        <w:t>M</w:t>
      </w:r>
    </w:p>
    <w:p w:rsidR="006B554F" w:rsidRPr="006B554F" w:rsidRDefault="006B554F" w:rsidP="006B554F">
      <w:pPr>
        <w:jc w:val="both"/>
        <w:rPr>
          <w:rFonts w:ascii="Calibri" w:hAnsi="Calibri"/>
          <w:szCs w:val="22"/>
        </w:rPr>
      </w:pPr>
    </w:p>
    <w:p w:rsidR="006B554F" w:rsidRDefault="006B554F" w:rsidP="006B554F">
      <w:pPr>
        <w:jc w:val="both"/>
        <w:rPr>
          <w:rFonts w:ascii="Calibri" w:hAnsi="Calibri"/>
          <w:szCs w:val="22"/>
        </w:rPr>
      </w:pPr>
      <w:r w:rsidRPr="006B554F">
        <w:rPr>
          <w:rFonts w:ascii="Calibri" w:hAnsi="Calibri"/>
          <w:szCs w:val="22"/>
        </w:rPr>
        <w:t xml:space="preserve">geg.: </w:t>
      </w:r>
    </w:p>
    <w:p w:rsidR="006B554F" w:rsidRPr="006B554F" w:rsidRDefault="006B554F" w:rsidP="006B554F">
      <w:pPr>
        <w:jc w:val="both"/>
        <w:rPr>
          <w:rFonts w:ascii="Calibri" w:hAnsi="Calibri"/>
          <w:szCs w:val="22"/>
        </w:rPr>
      </w:pPr>
      <w:r w:rsidRPr="006B554F">
        <w:rPr>
          <w:rFonts w:ascii="Calibri" w:hAnsi="Calibri"/>
          <w:szCs w:val="22"/>
        </w:rPr>
        <w:tab/>
        <w:t>A</w:t>
      </w:r>
      <w:r w:rsidRPr="006B554F">
        <w:rPr>
          <w:rFonts w:ascii="Calibri" w:hAnsi="Calibri"/>
          <w:szCs w:val="22"/>
          <w:vertAlign w:val="subscript"/>
        </w:rPr>
        <w:t>G</w:t>
      </w:r>
      <w:r w:rsidRPr="006B554F">
        <w:rPr>
          <w:rFonts w:ascii="Calibri" w:hAnsi="Calibri"/>
          <w:szCs w:val="22"/>
        </w:rPr>
        <w:t xml:space="preserve"> ist ein Fünfeck aus Quadrat </w:t>
      </w:r>
      <w:r>
        <w:rPr>
          <w:rFonts w:ascii="Calibri" w:hAnsi="Calibri"/>
          <w:szCs w:val="22"/>
        </w:rPr>
        <w:tab/>
      </w:r>
      <w:r w:rsidRPr="006B554F">
        <w:rPr>
          <w:rFonts w:ascii="Calibri" w:hAnsi="Calibri"/>
          <w:szCs w:val="22"/>
        </w:rPr>
        <w:t>und rech</w:t>
      </w:r>
      <w:r w:rsidRPr="006B554F">
        <w:rPr>
          <w:rFonts w:ascii="Calibri" w:hAnsi="Calibri"/>
          <w:szCs w:val="22"/>
        </w:rPr>
        <w:t>t</w:t>
      </w:r>
      <w:r w:rsidRPr="006B554F">
        <w:rPr>
          <w:rFonts w:ascii="Calibri" w:hAnsi="Calibri"/>
          <w:szCs w:val="22"/>
        </w:rPr>
        <w:t>winkligem Dreieck</w:t>
      </w:r>
    </w:p>
    <w:p w:rsidR="006B554F" w:rsidRPr="00CA2521" w:rsidRDefault="006B554F" w:rsidP="006B554F">
      <w:pPr>
        <w:jc w:val="both"/>
        <w:rPr>
          <w:rFonts w:ascii="Calibri" w:hAnsi="Calibri"/>
          <w:szCs w:val="22"/>
          <w:lang w:val="en-US"/>
        </w:rPr>
      </w:pPr>
      <w:r w:rsidRPr="006B554F">
        <w:rPr>
          <w:rFonts w:ascii="Calibri" w:hAnsi="Calibri"/>
          <w:szCs w:val="22"/>
        </w:rPr>
        <w:tab/>
      </w:r>
      <w:r w:rsidRPr="00CA2521">
        <w:rPr>
          <w:rFonts w:ascii="Calibri" w:hAnsi="Calibri"/>
          <w:szCs w:val="22"/>
          <w:lang w:val="en-US"/>
        </w:rPr>
        <w:t>a = 4 cm</w:t>
      </w:r>
    </w:p>
    <w:p w:rsidR="006B554F" w:rsidRPr="00CA2521" w:rsidRDefault="006B554F" w:rsidP="006B554F">
      <w:pPr>
        <w:jc w:val="both"/>
        <w:rPr>
          <w:rFonts w:ascii="Calibri" w:hAnsi="Calibri"/>
          <w:szCs w:val="22"/>
          <w:lang w:val="en-US"/>
        </w:rPr>
      </w:pPr>
      <w:r w:rsidRPr="00CA2521">
        <w:rPr>
          <w:rFonts w:ascii="Calibri" w:hAnsi="Calibri"/>
          <w:szCs w:val="22"/>
          <w:lang w:val="en-US"/>
        </w:rPr>
        <w:tab/>
        <w:t>h = 10 cm</w:t>
      </w:r>
    </w:p>
    <w:p w:rsidR="006B554F" w:rsidRPr="00CA2521" w:rsidRDefault="006B554F" w:rsidP="006B554F">
      <w:pPr>
        <w:jc w:val="both"/>
        <w:rPr>
          <w:rFonts w:ascii="Calibri" w:hAnsi="Calibri"/>
          <w:szCs w:val="22"/>
          <w:lang w:val="en-US"/>
        </w:rPr>
      </w:pPr>
    </w:p>
    <w:p w:rsidR="006B554F" w:rsidRPr="00CA2521" w:rsidRDefault="006B554F" w:rsidP="006B554F">
      <w:pPr>
        <w:jc w:val="both"/>
        <w:rPr>
          <w:rFonts w:ascii="Calibri" w:hAnsi="Calibri"/>
          <w:szCs w:val="22"/>
          <w:lang w:val="en-US"/>
        </w:rPr>
      </w:pPr>
      <w:proofErr w:type="spellStart"/>
      <w:proofErr w:type="gramStart"/>
      <w:r w:rsidRPr="00CA2521">
        <w:rPr>
          <w:rFonts w:ascii="Calibri" w:hAnsi="Calibri"/>
          <w:szCs w:val="22"/>
          <w:lang w:val="en-US"/>
        </w:rPr>
        <w:t>ges</w:t>
      </w:r>
      <w:proofErr w:type="spellEnd"/>
      <w:r w:rsidRPr="00CA2521">
        <w:rPr>
          <w:rFonts w:ascii="Calibri" w:hAnsi="Calibri"/>
          <w:szCs w:val="22"/>
          <w:lang w:val="en-US"/>
        </w:rPr>
        <w:t>.:</w:t>
      </w:r>
      <w:proofErr w:type="gramEnd"/>
      <w:r w:rsidRPr="00CA2521">
        <w:rPr>
          <w:rFonts w:ascii="Calibri" w:hAnsi="Calibri"/>
          <w:szCs w:val="22"/>
          <w:lang w:val="en-US"/>
        </w:rPr>
        <w:t xml:space="preserve"> </w:t>
      </w:r>
      <w:r w:rsidRPr="00CA2521">
        <w:rPr>
          <w:rFonts w:ascii="Calibri" w:hAnsi="Calibri"/>
          <w:szCs w:val="22"/>
          <w:lang w:val="en-US"/>
        </w:rPr>
        <w:tab/>
        <w:t>A</w:t>
      </w:r>
      <w:r w:rsidRPr="00CA2521">
        <w:rPr>
          <w:rFonts w:ascii="Calibri" w:hAnsi="Calibri"/>
          <w:szCs w:val="22"/>
          <w:vertAlign w:val="subscript"/>
          <w:lang w:val="en-US"/>
        </w:rPr>
        <w:t>O</w:t>
      </w:r>
    </w:p>
    <w:p w:rsidR="006B554F" w:rsidRPr="006B554F" w:rsidRDefault="006B554F" w:rsidP="006B554F">
      <w:pPr>
        <w:jc w:val="both"/>
        <w:rPr>
          <w:rFonts w:ascii="Calibri" w:hAnsi="Calibri"/>
          <w:szCs w:val="22"/>
        </w:rPr>
      </w:pPr>
      <w:r w:rsidRPr="00CA2521">
        <w:rPr>
          <w:rFonts w:ascii="Calibri" w:hAnsi="Calibri"/>
          <w:szCs w:val="22"/>
          <w:lang w:val="en-US"/>
        </w:rPr>
        <w:tab/>
      </w:r>
      <w:r w:rsidRPr="006B554F">
        <w:rPr>
          <w:rFonts w:ascii="Calibri" w:hAnsi="Calibri"/>
          <w:szCs w:val="22"/>
        </w:rPr>
        <w:t>V</w:t>
      </w:r>
    </w:p>
    <w:p w:rsidR="006B554F" w:rsidRPr="006B554F" w:rsidRDefault="006B554F" w:rsidP="006B554F">
      <w:pPr>
        <w:jc w:val="both"/>
        <w:rPr>
          <w:rFonts w:ascii="Calibri" w:hAnsi="Calibri"/>
          <w:szCs w:val="22"/>
        </w:rPr>
      </w:pPr>
    </w:p>
    <w:p w:rsidR="006B554F" w:rsidRPr="006B554F" w:rsidRDefault="006B554F" w:rsidP="006B554F">
      <w:pPr>
        <w:jc w:val="both"/>
        <w:rPr>
          <w:rFonts w:ascii="Calibri" w:hAnsi="Calibri"/>
          <w:szCs w:val="22"/>
        </w:rPr>
      </w:pPr>
      <w:r w:rsidRPr="006B554F">
        <w:rPr>
          <w:rFonts w:ascii="Calibri" w:hAnsi="Calibri"/>
          <w:szCs w:val="22"/>
        </w:rPr>
        <w:t>Lösung:</w:t>
      </w:r>
    </w:p>
    <w:p w:rsidR="006B554F" w:rsidRDefault="006B554F" w:rsidP="006B554F">
      <w:pPr>
        <w:jc w:val="both"/>
      </w:pPr>
    </w:p>
    <w:tbl>
      <w:tblPr>
        <w:tblStyle w:val="Tabellengitternetz"/>
        <w:tblW w:w="0" w:type="auto"/>
        <w:tblLayout w:type="fixed"/>
        <w:tblLook w:val="04A0"/>
      </w:tblPr>
      <w:tblGrid>
        <w:gridCol w:w="3013"/>
        <w:gridCol w:w="3013"/>
        <w:gridCol w:w="3013"/>
      </w:tblGrid>
      <w:tr w:rsidR="006B554F" w:rsidTr="00CA2521">
        <w:tc>
          <w:tcPr>
            <w:tcW w:w="3013" w:type="dxa"/>
          </w:tcPr>
          <w:p w:rsidR="006B554F" w:rsidRDefault="006B554F" w:rsidP="006B554F">
            <w:pPr>
              <w:jc w:val="both"/>
            </w:pPr>
            <w:r>
              <w:t>(1) Volumen</w:t>
            </w:r>
          </w:p>
          <w:p w:rsidR="006B554F" w:rsidRDefault="006B554F" w:rsidP="006B554F">
            <w:pPr>
              <w:jc w:val="both"/>
            </w:pPr>
            <w:r w:rsidRPr="00A7181B">
              <w:rPr>
                <w:position w:val="-42"/>
              </w:rPr>
              <w:object w:dxaOrig="1560" w:dyaOrig="9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45pt" o:ole="" o:allowoverlap="f">
                  <v:imagedata r:id="rId6" o:title=""/>
                </v:shape>
                <o:OLEObject Type="Embed" ProgID="Equation.DSMT4" ShapeID="_x0000_i1025" DrawAspect="Content" ObjectID="_1548569947" r:id="rId7"/>
              </w:object>
            </w:r>
          </w:p>
        </w:tc>
        <w:tc>
          <w:tcPr>
            <w:tcW w:w="3013" w:type="dxa"/>
          </w:tcPr>
          <w:p w:rsidR="006B554F" w:rsidRDefault="006B554F" w:rsidP="006B554F">
            <w:pPr>
              <w:jc w:val="both"/>
            </w:pPr>
            <w:r>
              <w:t>(1a) Grundfläche</w:t>
            </w:r>
          </w:p>
          <w:p w:rsidR="006B554F" w:rsidRDefault="006B554F" w:rsidP="006B554F">
            <w:pPr>
              <w:jc w:val="both"/>
            </w:pPr>
            <w:r w:rsidRPr="00A7181B">
              <w:rPr>
                <w:position w:val="-88"/>
              </w:rPr>
              <w:object w:dxaOrig="3540" w:dyaOrig="1860">
                <v:shape id="_x0000_i1026" type="#_x0000_t75" style="width:163.5pt;height:84pt" o:ole="" o:allowoverlap="f">
                  <v:imagedata r:id="rId8" o:title=""/>
                </v:shape>
                <o:OLEObject Type="Embed" ProgID="Equation.DSMT4" ShapeID="_x0000_i1026" DrawAspect="Content" ObjectID="_1548569948" r:id="rId9"/>
              </w:object>
            </w:r>
          </w:p>
        </w:tc>
        <w:tc>
          <w:tcPr>
            <w:tcW w:w="3013" w:type="dxa"/>
          </w:tcPr>
          <w:p w:rsidR="006B554F" w:rsidRDefault="006B554F" w:rsidP="006B554F">
            <w:pPr>
              <w:jc w:val="both"/>
            </w:pPr>
            <w:r>
              <w:t>(1b) Teilflächen</w:t>
            </w:r>
          </w:p>
          <w:p w:rsidR="006B554F" w:rsidRDefault="006B554F" w:rsidP="006B554F">
            <w:pPr>
              <w:jc w:val="both"/>
            </w:pPr>
            <w:r w:rsidRPr="00A7181B">
              <w:rPr>
                <w:position w:val="-10"/>
              </w:rPr>
              <w:object w:dxaOrig="660" w:dyaOrig="340">
                <v:shape id="_x0000_i1027" type="#_x0000_t75" style="width:31.5pt;height:15pt" o:ole="" o:allowoverlap="f">
                  <v:imagedata r:id="rId10" o:title=""/>
                </v:shape>
                <o:OLEObject Type="Embed" ProgID="Equation.DSMT4" ShapeID="_x0000_i1027" DrawAspect="Content" ObjectID="_1548569949" r:id="rId11"/>
              </w:object>
            </w:r>
          </w:p>
          <w:p w:rsidR="006B554F" w:rsidRDefault="006B554F" w:rsidP="006B554F">
            <w:pPr>
              <w:jc w:val="both"/>
            </w:pPr>
          </w:p>
          <w:p w:rsidR="006B554F" w:rsidRDefault="006B554F" w:rsidP="006B554F">
            <w:pPr>
              <w:jc w:val="both"/>
            </w:pPr>
            <w:r w:rsidRPr="00A7181B">
              <w:rPr>
                <w:position w:val="-90"/>
              </w:rPr>
              <w:object w:dxaOrig="1820" w:dyaOrig="1920">
                <v:shape id="_x0000_i1028" type="#_x0000_t75" style="width:83.25pt;height:86.25pt;mso-position-vertical:absolute" o:ole="" o:allowoverlap="f">
                  <v:imagedata r:id="rId12" o:title=""/>
                </v:shape>
                <o:OLEObject Type="Embed" ProgID="Equation.DSMT4" ShapeID="_x0000_i1028" DrawAspect="Content" ObjectID="_1548569950" r:id="rId13"/>
              </w:object>
            </w:r>
          </w:p>
        </w:tc>
      </w:tr>
      <w:tr w:rsidR="006B554F" w:rsidTr="00CA2521">
        <w:tc>
          <w:tcPr>
            <w:tcW w:w="3013" w:type="dxa"/>
          </w:tcPr>
          <w:p w:rsidR="006B554F" w:rsidRDefault="006B554F" w:rsidP="006B554F">
            <w:pPr>
              <w:jc w:val="both"/>
            </w:pPr>
            <w:r>
              <w:t>(2) Oberfläche</w:t>
            </w:r>
          </w:p>
          <w:p w:rsidR="006B554F" w:rsidRDefault="006B554F" w:rsidP="006B554F">
            <w:pPr>
              <w:jc w:val="both"/>
            </w:pPr>
            <w:r w:rsidRPr="00A7181B">
              <w:rPr>
                <w:position w:val="-46"/>
              </w:rPr>
              <w:object w:dxaOrig="2140" w:dyaOrig="1040">
                <v:shape id="_x0000_i1029" type="#_x0000_t75" style="width:100.5pt;height:46.5pt;mso-position-vertical:absolute" o:ole="" o:allowoverlap="f">
                  <v:imagedata r:id="rId14" o:title=""/>
                </v:shape>
                <o:OLEObject Type="Embed" ProgID="Equation.DSMT4" ShapeID="_x0000_i1029" DrawAspect="Content" ObjectID="_1548569951" r:id="rId15"/>
              </w:object>
            </w:r>
          </w:p>
        </w:tc>
        <w:tc>
          <w:tcPr>
            <w:tcW w:w="3013" w:type="dxa"/>
          </w:tcPr>
          <w:p w:rsidR="006B554F" w:rsidRDefault="006B554F" w:rsidP="006B554F">
            <w:pPr>
              <w:jc w:val="both"/>
            </w:pPr>
            <w:r>
              <w:t>(2a) Teilflächen</w:t>
            </w:r>
          </w:p>
          <w:p w:rsidR="006B554F" w:rsidRDefault="00647E93" w:rsidP="006B554F">
            <w:pPr>
              <w:jc w:val="both"/>
            </w:pPr>
            <w:r w:rsidRPr="00A7181B">
              <w:rPr>
                <w:position w:val="-46"/>
              </w:rPr>
              <w:object w:dxaOrig="3220" w:dyaOrig="999">
                <v:shape id="_x0000_i1030" type="#_x0000_t75" style="width:147pt;height:45pt" o:ole="" o:allowoverlap="f">
                  <v:imagedata r:id="rId16" o:title=""/>
                </v:shape>
                <o:OLEObject Type="Embed" ProgID="Equation.DSMT4" ShapeID="_x0000_i1030" DrawAspect="Content" ObjectID="_1548569952" r:id="rId17"/>
              </w:object>
            </w:r>
          </w:p>
        </w:tc>
        <w:tc>
          <w:tcPr>
            <w:tcW w:w="3013" w:type="dxa"/>
          </w:tcPr>
          <w:p w:rsidR="006B554F" w:rsidRDefault="006B554F" w:rsidP="006B554F">
            <w:pPr>
              <w:jc w:val="both"/>
            </w:pPr>
          </w:p>
        </w:tc>
      </w:tr>
    </w:tbl>
    <w:p w:rsidR="006B554F" w:rsidRPr="006B554F" w:rsidRDefault="006B554F" w:rsidP="006B554F">
      <w:pPr>
        <w:jc w:val="both"/>
        <w:rPr>
          <w:rFonts w:ascii="Calibri" w:hAnsi="Calibri"/>
          <w:szCs w:val="22"/>
        </w:rPr>
      </w:pPr>
    </w:p>
    <w:p w:rsidR="006B554F" w:rsidRPr="006B554F" w:rsidRDefault="006B554F" w:rsidP="006B554F">
      <w:pPr>
        <w:jc w:val="both"/>
        <w:rPr>
          <w:rFonts w:ascii="Calibri" w:hAnsi="Calibri"/>
          <w:szCs w:val="22"/>
        </w:rPr>
      </w:pPr>
    </w:p>
    <w:p w:rsidR="003C0C07" w:rsidRPr="003C0C07" w:rsidRDefault="003C0C07" w:rsidP="004F2BB4">
      <w:pPr>
        <w:rPr>
          <w:sz w:val="20"/>
        </w:rPr>
      </w:pPr>
    </w:p>
    <w:sectPr w:rsidR="003C0C07" w:rsidRPr="003C0C07" w:rsidSect="00CA2521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0914090"/>
    <w:multiLevelType w:val="hybridMultilevel"/>
    <w:tmpl w:val="80B8994A"/>
    <w:lvl w:ilvl="0" w:tplc="4D3C4B20">
      <w:numFmt w:val="bullet"/>
      <w:lvlText w:val="-"/>
      <w:lvlJc w:val="left"/>
      <w:pPr>
        <w:ind w:left="984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5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C54CA5"/>
    <w:multiLevelType w:val="hybridMultilevel"/>
    <w:tmpl w:val="2A7642AE"/>
    <w:lvl w:ilvl="0" w:tplc="6DB89528">
      <w:start w:val="3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8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5"/>
  </w:num>
  <w:num w:numId="16">
    <w:abstractNumId w:val="12"/>
  </w:num>
  <w:num w:numId="17">
    <w:abstractNumId w:val="20"/>
  </w:num>
  <w:num w:numId="18">
    <w:abstractNumId w:val="10"/>
  </w:num>
  <w:num w:numId="19">
    <w:abstractNumId w:val="19"/>
  </w:num>
  <w:num w:numId="20">
    <w:abstractNumId w:val="17"/>
  </w:num>
  <w:num w:numId="21">
    <w:abstractNumId w:val="16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1B3C"/>
    <w:rsid w:val="00092502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36EFC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0FB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3728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47E93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554F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18B4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9C0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1153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2749A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768FA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58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E7566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401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A2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2FDF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21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0827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1CEA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76F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427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paragraph" w:customStyle="1" w:styleId="Satz">
    <w:name w:val="Satz"/>
    <w:basedOn w:val="Standard"/>
    <w:rsid w:val="006B554F"/>
    <w:pPr>
      <w:ind w:left="794" w:hanging="794"/>
    </w:pPr>
    <w:rPr>
      <w:rFonts w:ascii="Times New Roman" w:hAnsi="Times New Roman"/>
      <w:b/>
      <w:color w:val="FF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FE634-0E78-4D5C-AF04-BED70350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723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2017-02-14T08:22:00Z</dcterms:created>
  <dcterms:modified xsi:type="dcterms:W3CDTF">2017-02-14T08:22:00Z</dcterms:modified>
</cp:coreProperties>
</file>