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B7" w:rsidRPr="00AD4EB1" w:rsidRDefault="00EE56B7" w:rsidP="00EE56B7">
      <w:pPr>
        <w:pStyle w:val="berschrift3"/>
        <w:numPr>
          <w:ilvl w:val="0"/>
          <w:numId w:val="0"/>
        </w:numPr>
      </w:pPr>
      <w:bookmarkStart w:id="0" w:name="_Toc200367084"/>
      <w:r>
        <w:t>4.1.4. Peripheriewinkelsatz</w:t>
      </w:r>
      <w:bookmarkEnd w:id="0"/>
    </w:p>
    <w:p w:rsidR="00EE56B7" w:rsidRDefault="00EE56B7" w:rsidP="00EE56B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91440</wp:posOffset>
            </wp:positionV>
            <wp:extent cx="2162175" cy="1981200"/>
            <wp:effectExtent l="1905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7" w:rsidRDefault="00EE56B7" w:rsidP="00EE56B7">
      <w:r>
        <w:t>α = β = γ = δ</w:t>
      </w:r>
    </w:p>
    <w:p w:rsidR="00EE56B7" w:rsidRDefault="00EE56B7" w:rsidP="00EE56B7"/>
    <w:p w:rsidR="00EE56B7" w:rsidRDefault="00EE56B7" w:rsidP="00EE56B7">
      <w:pPr>
        <w:pStyle w:val="Satz"/>
      </w:pPr>
      <w:r>
        <w:t>SATZ: (PERIPHERIEWINKELSATZ oder Umfangswinkelsatz)</w:t>
      </w:r>
    </w:p>
    <w:p w:rsidR="00EE56B7" w:rsidRPr="00EE56B7" w:rsidRDefault="00EE56B7" w:rsidP="00EE56B7">
      <w:pPr>
        <w:ind w:left="567"/>
        <w:rPr>
          <w:b/>
          <w:color w:val="FF0000"/>
        </w:rPr>
      </w:pPr>
      <w:r w:rsidRPr="00EE56B7">
        <w:rPr>
          <w:b/>
          <w:color w:val="FF0000"/>
        </w:rPr>
        <w:t>Jeder Peripheriewinkel über ein und demselben Bogen ist gleich groß.</w:t>
      </w:r>
    </w:p>
    <w:p w:rsidR="00EE56B7" w:rsidRDefault="00EE56B7" w:rsidP="00EE56B7"/>
    <w:p w:rsidR="00EE56B7" w:rsidRDefault="00EE56B7" w:rsidP="00EE56B7"/>
    <w:p w:rsidR="00EE56B7" w:rsidRDefault="00EE56B7" w:rsidP="00EE56B7"/>
    <w:p w:rsidR="00EE56B7" w:rsidRDefault="00EE56B7" w:rsidP="00EE56B7"/>
    <w:p w:rsidR="00EE56B7" w:rsidRDefault="00EE56B7" w:rsidP="00EE56B7"/>
    <w:p w:rsidR="00EE56B7" w:rsidRDefault="00EE56B7" w:rsidP="00EE56B7"/>
    <w:p w:rsidR="00EE56B7" w:rsidRDefault="00EE56B7" w:rsidP="00EE56B7">
      <w:bookmarkStart w:id="1" w:name="_GoBack"/>
      <w:bookmarkEnd w:id="1"/>
    </w:p>
    <w:sectPr w:rsidR="00EE56B7" w:rsidSect="00445EC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C84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547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ECF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A5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3734A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522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0EB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152"/>
    <w:rsid w:val="00D4631D"/>
    <w:rsid w:val="00D507F6"/>
    <w:rsid w:val="00D50EF8"/>
    <w:rsid w:val="00D5134B"/>
    <w:rsid w:val="00D513CC"/>
    <w:rsid w:val="00D51521"/>
    <w:rsid w:val="00D519D4"/>
    <w:rsid w:val="00D51ACE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3B6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7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8E8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1B2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0188-8317-4EF0-B5DE-A7832F3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EE56B7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8573-9861-4884-96C2-7E76E5D5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2017-01-31T19:45:00Z</dcterms:created>
  <dcterms:modified xsi:type="dcterms:W3CDTF">2017-01-31T19:45:00Z</dcterms:modified>
</cp:coreProperties>
</file>