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CE" w:rsidRPr="00AD4EB1" w:rsidRDefault="00D51ACE" w:rsidP="00D51ACE">
      <w:pPr>
        <w:pStyle w:val="berschrift3"/>
        <w:numPr>
          <w:ilvl w:val="0"/>
          <w:numId w:val="0"/>
        </w:numPr>
      </w:pPr>
      <w:bookmarkStart w:id="0" w:name="_Toc200367083"/>
      <w:r>
        <w:t>4.1.3. Winkel am Kreis</w:t>
      </w:r>
      <w:bookmarkEnd w:id="0"/>
    </w:p>
    <w:p w:rsidR="00D51ACE" w:rsidRDefault="00D51ACE" w:rsidP="00D51ACE"/>
    <w:p w:rsidR="00D51ACE" w:rsidRDefault="00DD3B6C" w:rsidP="00DD3B6C">
      <w:p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6985</wp:posOffset>
            </wp:positionV>
            <wp:extent cx="2162175" cy="2152650"/>
            <wp:effectExtent l="19050" t="0" r="9525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CE">
        <w:t xml:space="preserve">Eine Sehne </w:t>
      </w:r>
      <w:r w:rsidR="00D51ACE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 fillcolor="window">
            <v:imagedata r:id="rId7" o:title=""/>
          </v:shape>
          <o:OLEObject Type="Embed" ProgID="Equation.DSMT4" ShapeID="_x0000_i1025" DrawAspect="Content" ObjectID="_1547400941" r:id="rId8"/>
        </w:object>
      </w:r>
      <w:r w:rsidR="00D51ACE">
        <w:t xml:space="preserve"> teilt den Kreis in zwei Bögen, den Bogen AB und den Bogen BA.</w:t>
      </w:r>
    </w:p>
    <w:p w:rsidR="00D51ACE" w:rsidRDefault="00D51ACE" w:rsidP="00DD3B6C">
      <w:pPr>
        <w:jc w:val="both"/>
      </w:pPr>
    </w:p>
    <w:p w:rsidR="00D51ACE" w:rsidRDefault="00D51ACE" w:rsidP="00DD3B6C">
      <w:pPr>
        <w:jc w:val="both"/>
      </w:pPr>
      <w:r>
        <w:t xml:space="preserve">Der Scheitelpunkt M des Winkels </w:t>
      </w:r>
      <w:r w:rsidR="00DD3B6C">
        <w:t>β</w:t>
      </w:r>
      <w:r>
        <w:t xml:space="preserve"> liegt im Zentrum des Kreises</w:t>
      </w:r>
      <w:r w:rsidR="00DD3B6C">
        <w:t>.</w:t>
      </w:r>
    </w:p>
    <w:p w:rsidR="00D51ACE" w:rsidRDefault="00DD3B6C" w:rsidP="00DD3B6C">
      <w:pPr>
        <w:jc w:val="both"/>
      </w:pPr>
      <w:r>
        <w:sym w:font="Wingdings" w:char="F0E0"/>
      </w:r>
      <w:r>
        <w:t xml:space="preserve"> β</w:t>
      </w:r>
      <w:r w:rsidR="00D51ACE">
        <w:t xml:space="preserve"> ist ZENTRIWINKEL (Mittelpunkts</w:t>
      </w:r>
      <w:r>
        <w:t>-</w:t>
      </w:r>
      <w:r w:rsidR="00D51ACE">
        <w:t xml:space="preserve">winkel) über </w:t>
      </w:r>
      <w:r>
        <w:t xml:space="preserve">dem Bogen </w:t>
      </w:r>
      <w:r w:rsidR="00D51ACE">
        <w:t>AB</w:t>
      </w:r>
      <w:r>
        <w:t>.</w:t>
      </w:r>
    </w:p>
    <w:p w:rsidR="00D51ACE" w:rsidRDefault="00D51ACE" w:rsidP="00DD3B6C">
      <w:pPr>
        <w:jc w:val="both"/>
      </w:pPr>
    </w:p>
    <w:p w:rsidR="00D51ACE" w:rsidRDefault="00D51ACE" w:rsidP="00DD3B6C">
      <w:pPr>
        <w:jc w:val="both"/>
      </w:pPr>
      <w:r>
        <w:t xml:space="preserve">Der Scheitelpunkt C des Winkels </w:t>
      </w:r>
      <w:r w:rsidR="00DD3B6C">
        <w:t>α</w:t>
      </w:r>
      <w:r>
        <w:t xml:space="preserve"> liegt auf der Randlinie (der Peripherie) des Kreises.</w:t>
      </w:r>
    </w:p>
    <w:p w:rsidR="00D51ACE" w:rsidRDefault="00D51ACE" w:rsidP="00DD3B6C">
      <w:pPr>
        <w:jc w:val="both"/>
      </w:pPr>
      <w:r>
        <w:rPr>
          <w:noProof/>
        </w:rPr>
        <w:sym w:font="Wingdings" w:char="F0E0"/>
      </w:r>
      <w:r>
        <w:rPr>
          <w:noProof/>
        </w:rPr>
        <w:t xml:space="preserve"> </w:t>
      </w:r>
      <w:r w:rsidR="00DD3B6C">
        <w:t>α</w:t>
      </w:r>
      <w:r>
        <w:t xml:space="preserve"> ist PERIPHERIEWINKEL (Umfangswinkel) über </w:t>
      </w:r>
      <w:r w:rsidR="00DD3B6C">
        <w:t xml:space="preserve">dem Bogen </w:t>
      </w:r>
      <w:r>
        <w:t>AB</w:t>
      </w:r>
      <w:r w:rsidR="00DD3B6C">
        <w:t>.</w:t>
      </w:r>
    </w:p>
    <w:p w:rsidR="00D51ACE" w:rsidRDefault="00D51ACE" w:rsidP="00DD3B6C">
      <w:pPr>
        <w:jc w:val="both"/>
      </w:pPr>
    </w:p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37244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547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448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522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152"/>
    <w:rsid w:val="00D4631D"/>
    <w:rsid w:val="00D507F6"/>
    <w:rsid w:val="00D50EF8"/>
    <w:rsid w:val="00D5134B"/>
    <w:rsid w:val="00D513CC"/>
    <w:rsid w:val="00D51521"/>
    <w:rsid w:val="00D519D4"/>
    <w:rsid w:val="00D51ACE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3B6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8E8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1B2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A83F-83A3-4A5E-B923-7D4DDBD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6E60-E1E3-4C76-B2F3-C2E2AB43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2017-01-31T19:45:00Z</dcterms:created>
  <dcterms:modified xsi:type="dcterms:W3CDTF">2017-01-31T19:45:00Z</dcterms:modified>
</cp:coreProperties>
</file>