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53" w:rsidRPr="00B4393B" w:rsidRDefault="00454C53" w:rsidP="00454C53">
      <w:pPr>
        <w:pStyle w:val="berschrift2"/>
        <w:numPr>
          <w:ilvl w:val="0"/>
          <w:numId w:val="0"/>
        </w:numPr>
      </w:pPr>
      <w:bookmarkStart w:id="0" w:name="_Toc233125197"/>
      <w:r>
        <w:t>2.2. Lineare Gleichungssysteme</w:t>
      </w:r>
      <w:bookmarkEnd w:id="0"/>
    </w:p>
    <w:p w:rsidR="00454C53" w:rsidRDefault="00454C53" w:rsidP="00454C53"/>
    <w:p w:rsidR="00454C53" w:rsidRDefault="00454C53" w:rsidP="00454C53">
      <w:pPr>
        <w:jc w:val="both"/>
      </w:pPr>
      <w:r>
        <w:t xml:space="preserve">Ina kauft 4 Packungen Milch und 2 Brote. Sie muss dafür 5,00 € bezahlen. Paul kauft 3 Packungen Milch und 3 Brote und bezahlt 6,00 €. </w:t>
      </w:r>
    </w:p>
    <w:p w:rsidR="00454C53" w:rsidRDefault="00454C53" w:rsidP="00454C53">
      <w:r>
        <w:t>Ermittle die Preise für eine Packung Milch und für ein Brot!</w:t>
      </w:r>
    </w:p>
    <w:p w:rsidR="00454C53" w:rsidRDefault="00454C53" w:rsidP="00454C53"/>
    <w:p w:rsidR="00454C53" w:rsidRDefault="00454C53" w:rsidP="00454C53">
      <w:pPr>
        <w:ind w:left="708"/>
      </w:pPr>
      <w:r>
        <w:t>x .......... Preis für eine Packung Milch</w:t>
      </w:r>
    </w:p>
    <w:p w:rsidR="00454C53" w:rsidRDefault="00454C53" w:rsidP="00454C53">
      <w:pPr>
        <w:ind w:left="708"/>
      </w:pPr>
      <w:r>
        <w:t>y .......... Preis für ein Brot</w:t>
      </w:r>
    </w:p>
    <w:p w:rsidR="00454C53" w:rsidRDefault="00454C53" w:rsidP="00454C53"/>
    <w:p w:rsidR="00454C53" w:rsidRDefault="00454C53" w:rsidP="00454C53">
      <w:r>
        <w:t>Wir erhalten zwei Gleichungen mit zwei Unbekannten.</w:t>
      </w:r>
    </w:p>
    <w:p w:rsidR="00454C53" w:rsidRDefault="00454C53" w:rsidP="00454C53"/>
    <w:p w:rsidR="00454C53" w:rsidRDefault="00454C53" w:rsidP="00454C53">
      <w:pPr>
        <w:ind w:left="708"/>
      </w:pPr>
      <w:r>
        <w:t>I</w:t>
      </w:r>
      <w:r>
        <w:tab/>
        <w:t>4 x  +</w:t>
      </w:r>
      <w:r w:rsidR="0044647B">
        <w:t xml:space="preserve"> </w:t>
      </w:r>
      <w:r>
        <w:t>2 y  =  5</w:t>
      </w:r>
    </w:p>
    <w:p w:rsidR="00454C53" w:rsidRDefault="00454C53" w:rsidP="00454C53">
      <w:pPr>
        <w:ind w:left="708"/>
      </w:pPr>
      <w:r>
        <w:t>II</w:t>
      </w:r>
      <w:r>
        <w:tab/>
        <w:t>3 x  + 3 y  =  6</w:t>
      </w:r>
    </w:p>
    <w:p w:rsidR="00454C53" w:rsidRDefault="00454C53" w:rsidP="00454C53"/>
    <w:p w:rsidR="00454C53" w:rsidRDefault="00454C53" w:rsidP="00454C53">
      <w:r>
        <w:t>Man spricht von einem LINEAREN GLEICHUNGSSYSTEM.</w:t>
      </w:r>
    </w:p>
    <w:p w:rsidR="00454C53" w:rsidRDefault="00454C53" w:rsidP="00454C53"/>
    <w:p w:rsidR="00454C53" w:rsidRDefault="00454C53" w:rsidP="00454C53">
      <w:r>
        <w:t>Ein solches Gleichungssystem kann zeichnerisch (2.2.1.) und auf verschiedenen Wegen rechnerisch (2.2.2. bis 2.2.4.) gelöst werden.</w:t>
      </w:r>
    </w:p>
    <w:p w:rsidR="00454C53" w:rsidRDefault="00454C53" w:rsidP="00454C53"/>
    <w:p w:rsidR="003C0C07" w:rsidRPr="003C0C07" w:rsidRDefault="003C0C07" w:rsidP="004F2BB4">
      <w:pPr>
        <w:rPr>
          <w:sz w:val="20"/>
        </w:rPr>
      </w:pPr>
      <w:bookmarkStart w:id="1" w:name="_GoBack"/>
      <w:bookmarkEnd w:id="1"/>
    </w:p>
    <w:sectPr w:rsidR="003C0C07" w:rsidRPr="003C0C07" w:rsidSect="00B93BA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3BA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8318-5232-4024-8C39-1922A96F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1727-44FD-448F-B316-F904405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2017-01-31T19:56:00Z</dcterms:created>
  <dcterms:modified xsi:type="dcterms:W3CDTF">2017-01-31T19:56:00Z</dcterms:modified>
</cp:coreProperties>
</file>