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E" w:rsidRPr="00AC364D" w:rsidRDefault="00E948DA" w:rsidP="009C2C4E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5. Beschreibende Statistik</w:t>
      </w:r>
    </w:p>
    <w:p w:rsidR="009C2C4E" w:rsidRPr="00AC364D" w:rsidRDefault="009C2C4E" w:rsidP="009C2C4E">
      <w:pPr>
        <w:rPr>
          <w:rFonts w:asciiTheme="minorHAnsi" w:hAnsiTheme="minorHAnsi"/>
          <w:sz w:val="22"/>
          <w:szCs w:val="22"/>
        </w:rPr>
      </w:pPr>
    </w:p>
    <w:p w:rsidR="009C2C4E" w:rsidRPr="00AC364D" w:rsidRDefault="00E948DA" w:rsidP="009C2C4E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  <w:r>
        <w:rPr>
          <w:rFonts w:asciiTheme="minorHAnsi" w:hAnsiTheme="minorHAnsi"/>
          <w:b/>
          <w:color w:val="00B050"/>
          <w:sz w:val="22"/>
          <w:szCs w:val="22"/>
          <w:u w:val="single"/>
        </w:rPr>
        <w:t>5.1. Lage- und Streumaße</w:t>
      </w:r>
    </w:p>
    <w:p w:rsidR="009C2C4E" w:rsidRPr="00AC364D" w:rsidRDefault="009C2C4E" w:rsidP="009C2C4E">
      <w:pPr>
        <w:rPr>
          <w:rFonts w:asciiTheme="minorHAnsi" w:hAnsiTheme="minorHAnsi"/>
          <w:color w:val="00FF00"/>
          <w:sz w:val="22"/>
          <w:szCs w:val="22"/>
        </w:rPr>
      </w:pPr>
    </w:p>
    <w:p w:rsidR="009C2C4E" w:rsidRPr="00AC364D" w:rsidRDefault="00E948DA" w:rsidP="009C2C4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5.1.1. Erheben von Daten</w:t>
      </w:r>
    </w:p>
    <w:p w:rsidR="009C2C4E" w:rsidRPr="00AC364D" w:rsidRDefault="009C2C4E" w:rsidP="009C2C4E">
      <w:pPr>
        <w:rPr>
          <w:rFonts w:asciiTheme="minorHAnsi" w:hAnsiTheme="minorHAnsi"/>
          <w:sz w:val="22"/>
          <w:szCs w:val="22"/>
        </w:rPr>
      </w:pPr>
    </w:p>
    <w:p w:rsidR="009C2C4E" w:rsidRPr="00E948DA" w:rsidRDefault="00E948DA" w:rsidP="00E948DA">
      <w:pPr>
        <w:jc w:val="both"/>
        <w:rPr>
          <w:rFonts w:ascii="Calibri" w:hAnsi="Calibri"/>
          <w:sz w:val="22"/>
          <w:szCs w:val="22"/>
        </w:rPr>
      </w:pPr>
      <w:r w:rsidRPr="00E948DA">
        <w:rPr>
          <w:rFonts w:ascii="Calibri" w:hAnsi="Calibri"/>
          <w:sz w:val="22"/>
          <w:szCs w:val="22"/>
        </w:rPr>
        <w:t>Im September 2013 findet die nächste Bundestagswahl statt. Dazu werden im Vorfeld regelmäßig Umfragen durchgeführt, welche Parteien die Bürger wahrscheinlich wählen werden.</w:t>
      </w:r>
    </w:p>
    <w:p w:rsidR="00E948DA" w:rsidRPr="00E948DA" w:rsidRDefault="00E948DA" w:rsidP="00E948DA">
      <w:pPr>
        <w:jc w:val="both"/>
        <w:rPr>
          <w:rFonts w:ascii="Calibri" w:hAnsi="Calibri"/>
          <w:sz w:val="22"/>
          <w:szCs w:val="22"/>
        </w:rPr>
      </w:pPr>
    </w:p>
    <w:p w:rsidR="00E948DA" w:rsidRDefault="00E948DA" w:rsidP="00E948DA">
      <w:pPr>
        <w:pStyle w:val="Merksatz"/>
      </w:pPr>
      <w:r>
        <w:sym w:font="Marlett" w:char="F034"/>
      </w:r>
      <w:r>
        <w:t>Die Menge aller Personen oder Dinge, über die man etwas wissen möchte, nennt man die GESAMTHEIT.</w:t>
      </w:r>
    </w:p>
    <w:p w:rsidR="00E948DA" w:rsidRDefault="00E948DA" w:rsidP="00E948DA">
      <w:pPr>
        <w:pStyle w:val="Merksatz"/>
      </w:pPr>
    </w:p>
    <w:p w:rsidR="00E948DA" w:rsidRDefault="00E948DA" w:rsidP="00E948DA">
      <w:pPr>
        <w:pStyle w:val="Merksatz"/>
      </w:pPr>
      <w:r>
        <w:sym w:font="Marlett" w:char="F034"/>
      </w:r>
      <w:r>
        <w:t>Die Menge aller ausgewählten Personen oder Dinge, die man befragt oder untersucht, nennt man STICHPROBE.</w:t>
      </w:r>
    </w:p>
    <w:p w:rsidR="00E948DA" w:rsidRDefault="00E948DA" w:rsidP="00E948DA">
      <w:pPr>
        <w:pStyle w:val="Merksatz"/>
      </w:pPr>
    </w:p>
    <w:p w:rsidR="00E948DA" w:rsidRDefault="00E948DA" w:rsidP="00E948DA">
      <w:pPr>
        <w:pStyle w:val="Merksatz"/>
      </w:pPr>
      <w:r>
        <w:sym w:font="Marlett" w:char="F034"/>
      </w:r>
      <w:r>
        <w:t>Eine Stichprobe heißt REPRÄSENTATIV, wenn ihre Eigenschaften mit denen der Gesamtheit weitgehend übereinstimmen.</w:t>
      </w:r>
    </w:p>
    <w:p w:rsidR="00E948DA" w:rsidRPr="00E948DA" w:rsidRDefault="00E948DA" w:rsidP="00E948DA">
      <w:pPr>
        <w:rPr>
          <w:rFonts w:ascii="Calibri" w:hAnsi="Calibri"/>
          <w:sz w:val="22"/>
          <w:szCs w:val="22"/>
        </w:rPr>
      </w:pPr>
    </w:p>
    <w:p w:rsidR="00E948DA" w:rsidRDefault="00E948DA" w:rsidP="00E948D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 2011 in Deutschland durchgeführten „Mikrozensus“ wurden etwa 830000 Personen und 370000 private Haushalte befragt (Familie, Lebenspartnerschaft, Erwerbstätigkeit, Beruf, Ausbildung, …). Das entspricht etwa 1 % der Bevölkerung.</w:t>
      </w:r>
    </w:p>
    <w:p w:rsidR="00E948DA" w:rsidRDefault="00E948DA" w:rsidP="00E948DA">
      <w:pPr>
        <w:jc w:val="both"/>
        <w:rPr>
          <w:rFonts w:ascii="Calibri" w:hAnsi="Calibri"/>
          <w:sz w:val="22"/>
          <w:szCs w:val="22"/>
        </w:rPr>
      </w:pPr>
    </w:p>
    <w:p w:rsidR="00E948DA" w:rsidRDefault="00E948DA" w:rsidP="00E948D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Aus dieser Stichprobe kann man auf die Gesamtheit schließen. So leben in Deutschland heute nicht 81,8 Millionen Menschen, sondern nur etwa 80,3 Millionen.</w:t>
      </w:r>
    </w:p>
    <w:p w:rsidR="00E948DA" w:rsidRDefault="00E948DA" w:rsidP="00E948DA">
      <w:pPr>
        <w:jc w:val="both"/>
        <w:rPr>
          <w:rFonts w:ascii="Calibri" w:hAnsi="Calibri"/>
          <w:sz w:val="22"/>
          <w:szCs w:val="22"/>
        </w:rPr>
      </w:pPr>
    </w:p>
    <w:p w:rsidR="00E948DA" w:rsidRDefault="00E948DA" w:rsidP="00E948D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kleine Städte und Gemeinden ist die Stichprobe des Mikrozensus nicht groß genug.</w:t>
      </w:r>
    </w:p>
    <w:p w:rsidR="00E948DA" w:rsidRDefault="00E948DA" w:rsidP="00E948DA">
      <w:pPr>
        <w:jc w:val="both"/>
        <w:rPr>
          <w:rFonts w:ascii="Calibri" w:hAnsi="Calibri"/>
          <w:sz w:val="22"/>
          <w:szCs w:val="22"/>
        </w:rPr>
      </w:pPr>
    </w:p>
    <w:p w:rsidR="00E948DA" w:rsidRPr="00E948DA" w:rsidRDefault="00252C9C" w:rsidP="00252C9C">
      <w:pPr>
        <w:pStyle w:val="Merksatz"/>
      </w:pPr>
      <w:r>
        <w:sym w:font="Marlett" w:char="F034"/>
      </w:r>
      <w:r>
        <w:t>Lassen sich die Daten einer Stichprobe ordnen (Schulnoten, Körpergröße, …), so spricht man von einer ORDINALSKALA. Gibt es keine eindeutige Reihenfolge (Geschlecht, Blutgruppe, Religionszugehörigkeit, …), erhält man eine NOMINALSKALA.</w:t>
      </w:r>
      <w:bookmarkStart w:id="0" w:name="_GoBack"/>
      <w:bookmarkEnd w:id="0"/>
    </w:p>
    <w:sectPr w:rsidR="00E948DA" w:rsidRPr="00E948DA" w:rsidSect="00B4138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E6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2C9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3286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191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78E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6A61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49CA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C33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FDB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388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68F5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996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8DA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9BDB-96F4-4ED1-B17D-07968B48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2012-02-27T21:39:00Z</cp:lastPrinted>
  <dcterms:created xsi:type="dcterms:W3CDTF">2017-01-31T18:08:00Z</dcterms:created>
  <dcterms:modified xsi:type="dcterms:W3CDTF">2017-01-31T18:08:00Z</dcterms:modified>
</cp:coreProperties>
</file>