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6" w:rsidRPr="00552A16" w:rsidRDefault="00442876" w:rsidP="00552A16">
      <w:pPr>
        <w:rPr>
          <w:rFonts w:ascii="Calibri" w:hAnsi="Calibri"/>
          <w:b/>
          <w:color w:val="000000"/>
          <w:sz w:val="22"/>
          <w:szCs w:val="22"/>
          <w:u w:val="single"/>
        </w:rPr>
      </w:pPr>
      <w:bookmarkStart w:id="0" w:name="_Toc316241998"/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2.2.4. </w:t>
      </w:r>
      <w:r w:rsidRPr="00552A16">
        <w:rPr>
          <w:rFonts w:ascii="Calibri" w:hAnsi="Calibri"/>
          <w:b/>
          <w:color w:val="000000"/>
          <w:sz w:val="22"/>
          <w:szCs w:val="22"/>
          <w:u w:val="single"/>
        </w:rPr>
        <w:t>Division rationaler Zahlen</w:t>
      </w:r>
      <w:bookmarkEnd w:id="0"/>
    </w:p>
    <w:p w:rsidR="00442876" w:rsidRDefault="00442876" w:rsidP="0078233B">
      <w:pPr>
        <w:rPr>
          <w:rFonts w:ascii="Calibri" w:hAnsi="Calibri"/>
          <w:sz w:val="22"/>
          <w:szCs w:val="22"/>
        </w:rPr>
      </w:pPr>
    </w:p>
    <w:p w:rsidR="00442876" w:rsidRDefault="00442876" w:rsidP="0078233B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line id="_x0000_s1026" style="position:absolute;z-index:251658240" from="215.65pt,93.55pt" to="248.65pt,93.55pt" strokecolor="blue">
            <v:stroke endarrow="block"/>
          </v:line>
        </w:pict>
      </w:r>
      <w:r>
        <w:rPr>
          <w:noProof/>
        </w:rPr>
        <w:pict>
          <v:line id="_x0000_s1027" style="position:absolute;z-index:251656192" from="214.9pt,66.55pt" to="247.9pt,66.55pt" strokecolor="blue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4.15pt;margin-top:2.05pt;width:144.75pt;height:138.75pt;z-index:251657216" filled="f" stroked="f">
            <v:textbox>
              <w:txbxContent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Das Ergebnis ist positiv.</w:t>
                  </w:r>
                </w:p>
                <w:p w:rsidR="00442876" w:rsidRPr="000022D6" w:rsidRDefault="00442876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  <w:p w:rsidR="00442876" w:rsidRDefault="00442876"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Das Ergebnis ist negativ.</w:t>
                  </w:r>
                </w:p>
              </w:txbxContent>
            </v:textbox>
          </v:shape>
        </w:pict>
      </w:r>
      <w:r>
        <w:rPr>
          <w:noProof/>
        </w:rPr>
      </w:r>
      <w:r w:rsidRPr="002427D5">
        <w:rPr>
          <w:rFonts w:ascii="Calibri" w:hAnsi="Calibri"/>
          <w:sz w:val="22"/>
          <w:szCs w:val="22"/>
        </w:rPr>
        <w:pict>
          <v:shape id="_x0000_s1029" type="#_x0000_t202" style="width:222pt;height:145.5pt;mso-position-horizontal-relative:char;mso-position-vertical-relative:line" filled="f" stroked="f">
            <v:textbox>
              <w:txbxContent>
                <w:p w:rsidR="00442876" w:rsidRPr="00F52020" w:rsidRDefault="00442876" w:rsidP="00F52020">
                  <w:pPr>
                    <w:pStyle w:val="Merksatz"/>
                  </w:pPr>
                  <w:r w:rsidRPr="00F52020">
                    <w:sym w:font="Marlett" w:char="F034"/>
                  </w:r>
                  <w:r w:rsidRPr="00552A16">
                    <w:t xml:space="preserve"> </w:t>
                  </w:r>
                  <w:r>
                    <w:t>Rationale Zahlen werden dividiert, indem man</w:t>
                  </w:r>
                </w:p>
                <w:p w:rsidR="00442876" w:rsidRPr="000022D6" w:rsidRDefault="00442876" w:rsidP="007823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das Vorzeichen des Ergebnisses bestimmt:</w:t>
                  </w:r>
                </w:p>
                <w:p w:rsidR="00442876" w:rsidRPr="000022D6" w:rsidRDefault="00442876" w:rsidP="0078233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Dividend und Divisor haben das gleiche Vorzeichen:</w:t>
                  </w:r>
                </w:p>
                <w:p w:rsidR="00442876" w:rsidRPr="000022D6" w:rsidRDefault="00442876" w:rsidP="0078233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 xml:space="preserve">Dividend und Divisor haben </w:t>
                  </w: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br/>
                    <w:t>unterschiedliche Vorzeichen:</w:t>
                  </w:r>
                </w:p>
                <w:p w:rsidR="00442876" w:rsidRPr="000022D6" w:rsidRDefault="00442876" w:rsidP="0078233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  <w:r w:rsidRPr="000022D6"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  <w:t>die Beträge dividiert.</w:t>
                  </w:r>
                </w:p>
              </w:txbxContent>
            </v:textbox>
            <w10:anchorlock/>
          </v:shape>
        </w:pict>
      </w:r>
    </w:p>
    <w:p w:rsidR="00442876" w:rsidRPr="0078233B" w:rsidRDefault="00442876" w:rsidP="0078233B">
      <w:pPr>
        <w:rPr>
          <w:rFonts w:ascii="Calibri" w:hAnsi="Calibri"/>
          <w:sz w:val="22"/>
          <w:szCs w:val="22"/>
        </w:rPr>
      </w:pPr>
    </w:p>
    <w:p w:rsidR="00442876" w:rsidRPr="00552A16" w:rsidRDefault="00442876" w:rsidP="00552A16">
      <w:pPr>
        <w:tabs>
          <w:tab w:val="left" w:pos="1134"/>
          <w:tab w:val="left" w:pos="2835"/>
          <w:tab w:val="left" w:pos="4536"/>
          <w:tab w:val="left" w:pos="6237"/>
        </w:tabs>
        <w:rPr>
          <w:rFonts w:ascii="Calibri" w:hAnsi="Calibri"/>
          <w:sz w:val="22"/>
          <w:szCs w:val="22"/>
        </w:rPr>
      </w:pPr>
      <w:r w:rsidRPr="00552A16">
        <w:rPr>
          <w:rFonts w:ascii="Calibri" w:hAnsi="Calibri"/>
          <w:sz w:val="22"/>
          <w:szCs w:val="22"/>
        </w:rPr>
        <w:t xml:space="preserve">Beispiele: </w:t>
      </w:r>
      <w:r w:rsidRPr="00552A16">
        <w:rPr>
          <w:rFonts w:ascii="Calibri" w:hAnsi="Calibri"/>
          <w:sz w:val="22"/>
          <w:szCs w:val="22"/>
        </w:rPr>
        <w:tab/>
        <w:t>18 : 6 = 3</w:t>
      </w:r>
      <w:r w:rsidRPr="00552A16">
        <w:rPr>
          <w:rFonts w:ascii="Calibri" w:hAnsi="Calibri"/>
          <w:sz w:val="22"/>
          <w:szCs w:val="22"/>
        </w:rPr>
        <w:tab/>
        <w:t>–18 : (–6) = 3</w:t>
      </w:r>
      <w:r w:rsidRPr="00552A16">
        <w:rPr>
          <w:rFonts w:ascii="Calibri" w:hAnsi="Calibri"/>
          <w:sz w:val="22"/>
          <w:szCs w:val="22"/>
        </w:rPr>
        <w:tab/>
        <w:t>–18 : 6 = –3</w:t>
      </w:r>
      <w:r w:rsidRPr="00552A16">
        <w:rPr>
          <w:rFonts w:ascii="Calibri" w:hAnsi="Calibri"/>
          <w:sz w:val="22"/>
          <w:szCs w:val="22"/>
        </w:rPr>
        <w:tab/>
        <w:t>18 : (–6) = –3</w:t>
      </w:r>
    </w:p>
    <w:p w:rsidR="00442876" w:rsidRPr="0078233B" w:rsidRDefault="00442876" w:rsidP="0078233B">
      <w:pPr>
        <w:rPr>
          <w:rFonts w:ascii="Calibri" w:hAnsi="Calibri"/>
          <w:sz w:val="22"/>
          <w:szCs w:val="22"/>
        </w:rPr>
      </w:pPr>
    </w:p>
    <w:p w:rsidR="00442876" w:rsidRDefault="00442876">
      <w:pPr>
        <w:rPr>
          <w:rFonts w:ascii="Calibri" w:hAnsi="Calibri"/>
          <w:sz w:val="22"/>
          <w:szCs w:val="22"/>
        </w:rPr>
      </w:pPr>
    </w:p>
    <w:p w:rsidR="00442876" w:rsidRPr="0078233B" w:rsidRDefault="00442876">
      <w:pPr>
        <w:rPr>
          <w:rFonts w:ascii="Calibri" w:hAnsi="Calibri"/>
          <w:sz w:val="22"/>
          <w:szCs w:val="22"/>
        </w:rPr>
      </w:pPr>
    </w:p>
    <w:sectPr w:rsidR="00442876" w:rsidRPr="0078233B" w:rsidSect="00BB0962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68e31329-ebd2-4156-aaaf-bde2e8391059}"/>
  </w:docVars>
  <w:rsids>
    <w:rsidRoot w:val="0078233B"/>
    <w:rsid w:val="000022D6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7D5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2876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479D4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9B7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17A9B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962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D02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TOC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119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2012-02-27T21:39:00Z</cp:lastPrinted>
  <dcterms:created xsi:type="dcterms:W3CDTF">2013-01-07T14:51:00Z</dcterms:created>
  <dcterms:modified xsi:type="dcterms:W3CDTF">2013-01-07T14:51:00Z</dcterms:modified>
</cp:coreProperties>
</file>