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F3" w:rsidRPr="006A6CD2" w:rsidRDefault="008943F3" w:rsidP="008943F3">
      <w:pPr>
        <w:pStyle w:val="berschrift3"/>
        <w:numPr>
          <w:ilvl w:val="0"/>
          <w:numId w:val="0"/>
        </w:numPr>
      </w:pPr>
      <w:bookmarkStart w:id="0" w:name="_Toc466635480"/>
      <w:bookmarkStart w:id="1" w:name="_Toc293938549"/>
      <w:r>
        <w:t xml:space="preserve">1.1.6. </w:t>
      </w:r>
      <w:r w:rsidRPr="006A6CD2">
        <w:t>Vergleichen und Ordnen gebrochener Zahlen</w:t>
      </w:r>
      <w:bookmarkEnd w:id="0"/>
      <w:bookmarkEnd w:id="1"/>
    </w:p>
    <w:p w:rsidR="008943F3" w:rsidRDefault="008943F3" w:rsidP="008943F3"/>
    <w:p w:rsidR="008943F3" w:rsidRDefault="008943F3" w:rsidP="008943F3">
      <w:pPr>
        <w:pStyle w:val="Definition"/>
      </w:pPr>
      <w:r>
        <w:t>DEF: Von zwei gebrochenen Zahlen ist diejenige kleiner, die auf dem Zahle</w:t>
      </w:r>
      <w:r>
        <w:t>n</w:t>
      </w:r>
      <w:r>
        <w:t>strahl weiter links liegt.</w:t>
      </w:r>
    </w:p>
    <w:p w:rsidR="008943F3" w:rsidRDefault="008943F3" w:rsidP="008943F3"/>
    <w:p w:rsidR="008943F3" w:rsidRDefault="008943F3" w:rsidP="008943F3">
      <w:r>
        <w:t xml:space="preserve">Vergleiche </w:t>
      </w:r>
      <w:r w:rsidRPr="008943F3">
        <w:rPr>
          <w:position w:val="-22"/>
        </w:rPr>
        <w:object w:dxaOrig="2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9.25pt" o:ole="" fillcolor="window">
            <v:imagedata r:id="rId6" o:title=""/>
          </v:shape>
          <o:OLEObject Type="Embed" ProgID="Equation.DSMT4" ShapeID="_x0000_i1025" DrawAspect="Content" ObjectID="_1454091559" r:id="rId7"/>
        </w:object>
      </w:r>
      <w:r>
        <w:t xml:space="preserve"> und </w:t>
      </w:r>
      <w:r w:rsidRPr="008943F3">
        <w:rPr>
          <w:position w:val="-22"/>
        </w:rPr>
        <w:object w:dxaOrig="220" w:dyaOrig="580">
          <v:shape id="_x0000_i1026" type="#_x0000_t75" style="width:11.25pt;height:29.25pt" o:ole="" fillcolor="window">
            <v:imagedata r:id="rId8" o:title=""/>
          </v:shape>
          <o:OLEObject Type="Embed" ProgID="Equation.DSMT4" ShapeID="_x0000_i1026" DrawAspect="Content" ObjectID="_1454091560" r:id="rId9"/>
        </w:object>
      </w:r>
      <w:r>
        <w:t>!</w:t>
      </w:r>
    </w:p>
    <w:p w:rsidR="008943F3" w:rsidRDefault="008943F3" w:rsidP="008943F3"/>
    <w:p w:rsidR="008943F3" w:rsidRDefault="00CC0D9C" w:rsidP="008943F3">
      <w:r>
        <w:rPr>
          <w:noProof/>
        </w:rPr>
        <w:pict>
          <v:group id="_x0000_s1041" style="position:absolute;margin-left:2.6pt;margin-top:3.25pt;width:348pt;height:9.75pt;z-index:251669504" coordorigin="2264,3673" coordsize="6960,195">
            <v:line id="_x0000_s1036" style="position:absolute" from="2264,3763" to="9224,3763" o:allowincell="f">
              <v:stroke endarrow="block"/>
            </v:line>
            <v:line id="_x0000_s1037" style="position:absolute" from="2264,3673" to="2264,3868" o:allowincell="f"/>
            <v:line id="_x0000_s1038" style="position:absolute" from="6764,3673" to="6764,3868" o:allowincell="f"/>
            <v:line id="_x0000_s1039" style="position:absolute" from="6314,3673" to="6314,3868" o:allowincell="f"/>
            <v:line id="_x0000_s1040" style="position:absolute" from="7709,3673" to="7709,3868" o:allowincell="f"/>
          </v:group>
        </w:pict>
      </w:r>
      <w:r w:rsidR="008943F3">
        <w:tab/>
      </w:r>
    </w:p>
    <w:p w:rsidR="008943F3" w:rsidRDefault="008943F3" w:rsidP="008943F3">
      <w:r>
        <w:t xml:space="preserve"> 0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8943F3">
        <w:rPr>
          <w:position w:val="-22"/>
        </w:rPr>
        <w:object w:dxaOrig="220" w:dyaOrig="580">
          <v:shape id="_x0000_i1027" type="#_x0000_t75" style="width:11.25pt;height:29.25pt" o:ole="" fillcolor="window">
            <v:imagedata r:id="rId10" o:title=""/>
          </v:shape>
          <o:OLEObject Type="Embed" ProgID="Equation.DSMT4" ShapeID="_x0000_i1027" DrawAspect="Content" ObjectID="_1454091561" r:id="rId11"/>
        </w:object>
      </w:r>
      <w:r>
        <w:t xml:space="preserve">     </w:t>
      </w:r>
      <w:r w:rsidRPr="008943F3">
        <w:rPr>
          <w:position w:val="-22"/>
        </w:rPr>
        <w:object w:dxaOrig="220" w:dyaOrig="580">
          <v:shape id="_x0000_i1028" type="#_x0000_t75" style="width:11.25pt;height:29.25pt" o:ole="" fillcolor="window">
            <v:imagedata r:id="rId12" o:title=""/>
          </v:shape>
          <o:OLEObject Type="Embed" ProgID="Equation.DSMT4" ShapeID="_x0000_i1028" DrawAspect="Content" ObjectID="_1454091562" r:id="rId13"/>
        </w:object>
      </w:r>
      <w:r>
        <w:tab/>
        <w:t xml:space="preserve">           1</w:t>
      </w:r>
    </w:p>
    <w:p w:rsidR="008943F3" w:rsidRDefault="008943F3" w:rsidP="008943F3"/>
    <w:p w:rsidR="008943F3" w:rsidRDefault="008943F3" w:rsidP="008943F3">
      <w:r>
        <w:t>Einfacher:</w:t>
      </w:r>
      <w:r>
        <w:tab/>
        <w:t>(1) Gleichnamig machen</w:t>
      </w:r>
      <w:r>
        <w:tab/>
      </w:r>
      <w:r w:rsidRPr="008943F3">
        <w:rPr>
          <w:position w:val="-22"/>
        </w:rPr>
        <w:object w:dxaOrig="660" w:dyaOrig="580">
          <v:shape id="_x0000_i1029" type="#_x0000_t75" style="width:33pt;height:29.25pt" o:ole="" fillcolor="window">
            <v:imagedata r:id="rId14" o:title=""/>
          </v:shape>
          <o:OLEObject Type="Embed" ProgID="Equation.DSMT4" ShapeID="_x0000_i1029" DrawAspect="Content" ObjectID="_1454091563" r:id="rId15"/>
        </w:object>
      </w:r>
      <w:r>
        <w:tab/>
      </w:r>
      <w:r>
        <w:tab/>
      </w:r>
      <w:r w:rsidRPr="008943F3">
        <w:rPr>
          <w:position w:val="-22"/>
        </w:rPr>
        <w:object w:dxaOrig="660" w:dyaOrig="580">
          <v:shape id="_x0000_i1030" type="#_x0000_t75" style="width:33pt;height:29.25pt" o:ole="" fillcolor="window">
            <v:imagedata r:id="rId16" o:title=""/>
          </v:shape>
          <o:OLEObject Type="Embed" ProgID="Equation.DSMT4" ShapeID="_x0000_i1030" DrawAspect="Content" ObjectID="_1454091564" r:id="rId17"/>
        </w:object>
      </w:r>
    </w:p>
    <w:p w:rsidR="008943F3" w:rsidRDefault="008943F3" w:rsidP="008943F3">
      <w:r>
        <w:tab/>
      </w:r>
      <w:r>
        <w:tab/>
        <w:t>(2) Vergleichen</w:t>
      </w:r>
      <w:r>
        <w:tab/>
      </w:r>
      <w:r>
        <w:tab/>
      </w:r>
      <w:r>
        <w:tab/>
      </w:r>
      <w:r>
        <w:tab/>
      </w:r>
      <w:r w:rsidRPr="008943F3">
        <w:rPr>
          <w:position w:val="-22"/>
        </w:rPr>
        <w:object w:dxaOrig="760" w:dyaOrig="580">
          <v:shape id="_x0000_i1031" type="#_x0000_t75" style="width:38.25pt;height:29.25pt" o:ole="" fillcolor="window">
            <v:imagedata r:id="rId18" o:title=""/>
          </v:shape>
          <o:OLEObject Type="Embed" ProgID="Equation.DSMT4" ShapeID="_x0000_i1031" DrawAspect="Content" ObjectID="_1454091565" r:id="rId19"/>
        </w:object>
      </w:r>
    </w:p>
    <w:p w:rsidR="008943F3" w:rsidRDefault="008943F3" w:rsidP="008943F3">
      <w:r>
        <w:tab/>
      </w:r>
      <w:r>
        <w:tab/>
      </w:r>
      <w:r>
        <w:tab/>
      </w:r>
      <w:r>
        <w:tab/>
      </w:r>
      <w:r>
        <w:tab/>
        <w:t>also</w:t>
      </w:r>
      <w:r>
        <w:tab/>
      </w:r>
      <w:r>
        <w:tab/>
        <w:t xml:space="preserve">  </w:t>
      </w:r>
      <w:r w:rsidRPr="008943F3">
        <w:rPr>
          <w:position w:val="-22"/>
        </w:rPr>
        <w:object w:dxaOrig="560" w:dyaOrig="580">
          <v:shape id="_x0000_i1032" type="#_x0000_t75" style="width:27.75pt;height:29.25pt" o:ole="" fillcolor="window">
            <v:imagedata r:id="rId20" o:title=""/>
          </v:shape>
          <o:OLEObject Type="Embed" ProgID="Equation.DSMT4" ShapeID="_x0000_i1032" DrawAspect="Content" ObjectID="_1454091566" r:id="rId21"/>
        </w:object>
      </w:r>
    </w:p>
    <w:p w:rsidR="008943F3" w:rsidRDefault="008943F3" w:rsidP="008943F3"/>
    <w:p w:rsidR="008943F3" w:rsidRDefault="008943F3" w:rsidP="008943F3"/>
    <w:p w:rsidR="008943F3" w:rsidRDefault="008943F3" w:rsidP="008943F3"/>
    <w:p w:rsidR="008943F3" w:rsidRDefault="008943F3" w:rsidP="008943F3"/>
    <w:p w:rsidR="008943F3" w:rsidRDefault="008943F3" w:rsidP="008943F3"/>
    <w:p w:rsidR="008943F3" w:rsidRDefault="008943F3" w:rsidP="008943F3"/>
    <w:sectPr w:rsidR="008943F3" w:rsidSect="00F765C7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5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094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2F92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29C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4D60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250A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3769F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3C5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C5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7A4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0D7B"/>
    <w:rsid w:val="00741D96"/>
    <w:rsid w:val="0074321C"/>
    <w:rsid w:val="00743DFF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4A6D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3F3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3958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856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103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554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3400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0D9C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1F7A"/>
    <w:rsid w:val="00E1386A"/>
    <w:rsid w:val="00E13BFF"/>
    <w:rsid w:val="00E145DF"/>
    <w:rsid w:val="00E148E1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361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3ED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0AF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65C7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5D5C"/>
    <w:rsid w:val="00FF609A"/>
    <w:rsid w:val="00FF6B0D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8617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qFormat/>
    <w:rsid w:val="0033769F"/>
    <w:pPr>
      <w:ind w:left="454" w:hanging="454"/>
      <w:jc w:val="both"/>
    </w:pPr>
    <w:rPr>
      <w:rFonts w:ascii="Calibri" w:hAnsi="Calibri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33769F"/>
    <w:rPr>
      <w:rFonts w:ascii="Calibri" w:eastAsia="Times New Roman" w:hAnsi="Calibri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31FF8-7EB4-4BC2-AE71-9A0B485C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496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2014-02-16T20:33:00Z</dcterms:created>
  <dcterms:modified xsi:type="dcterms:W3CDTF">2014-02-16T20:33:00Z</dcterms:modified>
</cp:coreProperties>
</file>