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FE5" w:rsidRPr="00104BD6" w:rsidRDefault="00601FE5" w:rsidP="00104BD6">
      <w:pPr>
        <w:pStyle w:val="Heading3"/>
        <w:numPr>
          <w:ilvl w:val="0"/>
          <w:numId w:val="0"/>
        </w:numPr>
        <w:rPr>
          <w:szCs w:val="22"/>
        </w:rPr>
      </w:pPr>
      <w:r>
        <w:rPr>
          <w:szCs w:val="22"/>
        </w:rPr>
        <w:t>2.3.2. Primfaktorenzerlegung</w:t>
      </w:r>
    </w:p>
    <w:p w:rsidR="00601FE5" w:rsidRDefault="00601FE5" w:rsidP="00104BD6">
      <w:pPr>
        <w:rPr>
          <w:szCs w:val="22"/>
        </w:rPr>
      </w:pPr>
    </w:p>
    <w:p w:rsidR="00601FE5" w:rsidRDefault="00601FE5" w:rsidP="00104BD6">
      <w:pPr>
        <w:rPr>
          <w:szCs w:val="22"/>
        </w:rPr>
      </w:pPr>
      <w:r>
        <w:rPr>
          <w:szCs w:val="22"/>
        </w:rPr>
        <w:t>Eine Zahl soll in möglichst viele Faktoren zerlegt werden.</w:t>
      </w:r>
    </w:p>
    <w:p w:rsidR="00601FE5" w:rsidRDefault="00601FE5" w:rsidP="00104BD6">
      <w:pPr>
        <w:rPr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3pt;margin-top:6.65pt;width:60pt;height:63pt;z-index:251658240;mso-wrap-distance-left:14.2pt;mso-wrap-distance-right:14.2pt">
            <v:imagedata r:id="rId5" o:title=""/>
            <w10:wrap type="square"/>
          </v:shape>
          <o:OLEObject Type="Embed" ProgID="Equation.DSMT4" ShapeID="_x0000_s1026" DrawAspect="Content" ObjectID="_1419078149" r:id="rId6"/>
        </w:pict>
      </w:r>
    </w:p>
    <w:p w:rsidR="00601FE5" w:rsidRDefault="00601FE5" w:rsidP="00104BD6">
      <w:pPr>
        <w:rPr>
          <w:szCs w:val="22"/>
        </w:rPr>
      </w:pPr>
      <w:r>
        <w:rPr>
          <w:szCs w:val="22"/>
        </w:rPr>
        <w:t>Eine weitere Zerlegung ist nicht möglich.</w:t>
      </w:r>
    </w:p>
    <w:p w:rsidR="00601FE5" w:rsidRDefault="00601FE5" w:rsidP="00104BD6">
      <w:pPr>
        <w:rPr>
          <w:szCs w:val="22"/>
        </w:rPr>
      </w:pPr>
    </w:p>
    <w:p w:rsidR="00601FE5" w:rsidRDefault="00601FE5" w:rsidP="00104BD6">
      <w:pPr>
        <w:rPr>
          <w:szCs w:val="22"/>
        </w:rPr>
      </w:pPr>
      <w:r>
        <w:rPr>
          <w:szCs w:val="22"/>
        </w:rPr>
        <w:t>Die Zahlen 2, 3 und 7 sind nur durch 1 und sich selbst teilbar.</w:t>
      </w:r>
    </w:p>
    <w:p w:rsidR="00601FE5" w:rsidRDefault="00601FE5" w:rsidP="00104BD6">
      <w:pPr>
        <w:rPr>
          <w:szCs w:val="22"/>
        </w:rPr>
      </w:pPr>
    </w:p>
    <w:p w:rsidR="00601FE5" w:rsidRDefault="00601FE5" w:rsidP="00104BD6">
      <w:pPr>
        <w:rPr>
          <w:szCs w:val="22"/>
        </w:rPr>
      </w:pPr>
    </w:p>
    <w:p w:rsidR="00601FE5" w:rsidRDefault="00601FE5" w:rsidP="003D0249">
      <w:pPr>
        <w:pStyle w:val="Definition"/>
      </w:pPr>
      <w:r>
        <w:t>DEF: Zahlen, die nur durch 1 und sich selbst teilbar sind und größer als sind, heißen PRI</w:t>
      </w:r>
      <w:r>
        <w:t>M</w:t>
      </w:r>
      <w:r>
        <w:t>ZAHLEN.</w:t>
      </w:r>
    </w:p>
    <w:p w:rsidR="00601FE5" w:rsidRDefault="00601FE5">
      <w:pPr>
        <w:rPr>
          <w:szCs w:val="22"/>
        </w:rPr>
      </w:pPr>
    </w:p>
    <w:p w:rsidR="00601FE5" w:rsidRDefault="00601FE5">
      <w:pPr>
        <w:rPr>
          <w:szCs w:val="22"/>
        </w:rPr>
      </w:pPr>
      <w:r>
        <w:rPr>
          <w:szCs w:val="22"/>
        </w:rPr>
        <w:t>Primzahlen sind 2, 3, 5, 7, 11, 13, 17, 19, 23, 29, 31, …</w:t>
      </w:r>
    </w:p>
    <w:p w:rsidR="00601FE5" w:rsidRDefault="00601FE5">
      <w:pPr>
        <w:rPr>
          <w:szCs w:val="22"/>
        </w:rPr>
      </w:pPr>
    </w:p>
    <w:p w:rsidR="00601FE5" w:rsidRPr="00277CF9" w:rsidRDefault="00601FE5" w:rsidP="003D0249">
      <w:pPr>
        <w:pStyle w:val="Merksatz"/>
        <w:rPr>
          <w:color w:val="auto"/>
        </w:rPr>
      </w:pPr>
      <w:r w:rsidRPr="00271862">
        <w:sym w:font="Marlett" w:char="F038"/>
      </w:r>
      <w:r>
        <w:t>Die Zerlegung einer Zahl in ein Produkt aus Primzahlen heißt PRIMFAKT</w:t>
      </w:r>
      <w:r>
        <w:t>O</w:t>
      </w:r>
      <w:r>
        <w:t>RENZERLEGUNG. Für jede natürliche Zahl gibt es genau eine solche Zerl</w:t>
      </w:r>
      <w:r>
        <w:t>e</w:t>
      </w:r>
      <w:r>
        <w:t>gung.</w:t>
      </w:r>
    </w:p>
    <w:p w:rsidR="00601FE5" w:rsidRDefault="00601FE5">
      <w:pPr>
        <w:rPr>
          <w:szCs w:val="22"/>
        </w:rPr>
      </w:pPr>
    </w:p>
    <w:p w:rsidR="00601FE5" w:rsidRDefault="00601FE5">
      <w:pPr>
        <w:rPr>
          <w:szCs w:val="22"/>
        </w:rPr>
      </w:pPr>
      <w:r>
        <w:rPr>
          <w:noProof/>
        </w:rPr>
        <w:pict>
          <v:shape id="_x0000_s1027" type="#_x0000_t75" style="position:absolute;margin-left:7.95pt;margin-top:0;width:84.75pt;height:80.25pt;z-index:251659264">
            <v:imagedata r:id="rId7" o:title=""/>
            <w10:wrap type="square"/>
          </v:shape>
          <o:OLEObject Type="Embed" ProgID="Equation.DSMT4" ShapeID="_x0000_s1027" DrawAspect="Content" ObjectID="_1419078150" r:id="rId8"/>
        </w:pict>
      </w:r>
      <w:r>
        <w:rPr>
          <w:noProof/>
        </w:rPr>
        <w:pict>
          <v:shape id="_x0000_s1028" type="#_x0000_t75" style="position:absolute;margin-left:154.25pt;margin-top:0;width:84.75pt;height:80.25pt;z-index:251660288">
            <v:imagedata r:id="rId9" o:title=""/>
            <w10:wrap type="square"/>
          </v:shape>
          <o:OLEObject Type="Embed" ProgID="Equation.DSMT4" ShapeID="_x0000_s1028" DrawAspect="Content" ObjectID="_1419078151" r:id="rId10"/>
        </w:pict>
      </w:r>
    </w:p>
    <w:p w:rsidR="00601FE5" w:rsidRDefault="00601FE5">
      <w:pPr>
        <w:rPr>
          <w:szCs w:val="22"/>
        </w:rPr>
      </w:pPr>
    </w:p>
    <w:p w:rsidR="00601FE5" w:rsidRDefault="00601FE5">
      <w:pPr>
        <w:rPr>
          <w:szCs w:val="22"/>
        </w:rPr>
      </w:pPr>
    </w:p>
    <w:p w:rsidR="00601FE5" w:rsidRDefault="00601FE5" w:rsidP="00EB4B69">
      <w:pPr>
        <w:pStyle w:val="Merksatz"/>
        <w:rPr>
          <w:b w:val="0"/>
          <w:color w:val="auto"/>
        </w:rPr>
      </w:pPr>
    </w:p>
    <w:p w:rsidR="00601FE5" w:rsidRDefault="00601FE5" w:rsidP="00EB4B69">
      <w:pPr>
        <w:pStyle w:val="Merksatz"/>
        <w:rPr>
          <w:b w:val="0"/>
          <w:color w:val="auto"/>
        </w:rPr>
      </w:pPr>
    </w:p>
    <w:p w:rsidR="00601FE5" w:rsidRDefault="00601FE5" w:rsidP="00EB4B69">
      <w:pPr>
        <w:pStyle w:val="Merksatz"/>
        <w:rPr>
          <w:b w:val="0"/>
          <w:color w:val="auto"/>
        </w:rPr>
      </w:pPr>
    </w:p>
    <w:p w:rsidR="00601FE5" w:rsidRPr="00EB4B69" w:rsidRDefault="00601FE5" w:rsidP="00EB4B69">
      <w:pPr>
        <w:pStyle w:val="Merksatz"/>
        <w:rPr>
          <w:b w:val="0"/>
          <w:color w:val="auto"/>
        </w:rPr>
      </w:pPr>
    </w:p>
    <w:p w:rsidR="00601FE5" w:rsidRPr="00EB4B69" w:rsidRDefault="00601FE5">
      <w:pPr>
        <w:rPr>
          <w:sz w:val="20"/>
        </w:rPr>
      </w:pPr>
    </w:p>
    <w:sectPr w:rsidR="00601FE5" w:rsidRPr="00EB4B69" w:rsidSect="00FB4233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2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3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1"/>
  </w:num>
  <w:num w:numId="22">
    <w:abstractNumId w:val="13"/>
  </w:num>
  <w:num w:numId="23">
    <w:abstractNumId w:val="10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6B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1FE5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3465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4D6F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F81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233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F97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3D0249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link w:val="DefinitionZchn"/>
    <w:uiPriority w:val="99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DefaultParagraphFon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104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70</Words>
  <Characters>446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2013-01-07T14:36:00Z</dcterms:created>
  <dcterms:modified xsi:type="dcterms:W3CDTF">2013-01-07T14:36:00Z</dcterms:modified>
</cp:coreProperties>
</file>