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EB" w:rsidRPr="00104BD6" w:rsidRDefault="00250BEB" w:rsidP="00104BD6">
      <w:pPr>
        <w:pStyle w:val="Heading3"/>
        <w:numPr>
          <w:ilvl w:val="0"/>
          <w:numId w:val="0"/>
        </w:numPr>
        <w:rPr>
          <w:szCs w:val="22"/>
        </w:rPr>
      </w:pPr>
      <w:r>
        <w:rPr>
          <w:szCs w:val="22"/>
        </w:rPr>
        <w:t>2.2.4. Vorrangregeln</w:t>
      </w:r>
    </w:p>
    <w:p w:rsidR="00250BEB" w:rsidRDefault="00250BEB" w:rsidP="00104BD6">
      <w:pPr>
        <w:rPr>
          <w:szCs w:val="22"/>
        </w:rPr>
      </w:pPr>
    </w:p>
    <w:p w:rsidR="00250BEB" w:rsidRDefault="00250BEB" w:rsidP="00D3660B">
      <w:pPr>
        <w:pStyle w:val="Merksatz"/>
      </w:pPr>
      <w:r w:rsidRPr="00271862">
        <w:sym w:font="Marlett" w:char="F038"/>
      </w:r>
      <w:r>
        <w:tab/>
        <w:t>Treten in einem Term mehrere Rechenarten auf, so werden diese in einer festgelegten Reihe</w:t>
      </w:r>
      <w:r>
        <w:t>n</w:t>
      </w:r>
      <w:r>
        <w:t>folge abgearbeitet (Vorrangregeln):</w:t>
      </w:r>
    </w:p>
    <w:p w:rsidR="00250BEB" w:rsidRDefault="00250BEB" w:rsidP="00D3660B">
      <w:pPr>
        <w:pStyle w:val="ListParagraph"/>
        <w:numPr>
          <w:ilvl w:val="0"/>
          <w:numId w:val="35"/>
        </w:numPr>
        <w:rPr>
          <w:b/>
          <w:color w:val="0070C0"/>
        </w:rPr>
      </w:pPr>
      <w:r>
        <w:rPr>
          <w:b/>
          <w:color w:val="0070C0"/>
        </w:rPr>
        <w:t>Klammern berechnen</w:t>
      </w:r>
    </w:p>
    <w:p w:rsidR="00250BEB" w:rsidRDefault="00250BEB" w:rsidP="00D3660B">
      <w:pPr>
        <w:pStyle w:val="ListParagraph"/>
        <w:numPr>
          <w:ilvl w:val="0"/>
          <w:numId w:val="35"/>
        </w:numPr>
        <w:rPr>
          <w:b/>
          <w:color w:val="0070C0"/>
        </w:rPr>
      </w:pPr>
      <w:r>
        <w:rPr>
          <w:b/>
          <w:color w:val="0070C0"/>
        </w:rPr>
        <w:t>Potenzen berechnen</w:t>
      </w:r>
    </w:p>
    <w:p w:rsidR="00250BEB" w:rsidRDefault="00250BEB" w:rsidP="00D3660B">
      <w:pPr>
        <w:pStyle w:val="ListParagraph"/>
        <w:numPr>
          <w:ilvl w:val="0"/>
          <w:numId w:val="35"/>
        </w:numPr>
        <w:rPr>
          <w:b/>
          <w:color w:val="0070C0"/>
        </w:rPr>
      </w:pPr>
      <w:r>
        <w:rPr>
          <w:b/>
          <w:color w:val="0070C0"/>
        </w:rPr>
        <w:t>Punktrechnung (· und :)</w:t>
      </w:r>
    </w:p>
    <w:p w:rsidR="00250BEB" w:rsidRDefault="00250BEB" w:rsidP="00D3660B">
      <w:pPr>
        <w:pStyle w:val="ListParagraph"/>
        <w:numPr>
          <w:ilvl w:val="0"/>
          <w:numId w:val="35"/>
        </w:numPr>
        <w:rPr>
          <w:b/>
          <w:color w:val="0070C0"/>
        </w:rPr>
      </w:pPr>
      <w:r>
        <w:rPr>
          <w:b/>
          <w:color w:val="0070C0"/>
        </w:rPr>
        <w:t>Strichrechnung (+ und –)</w:t>
      </w:r>
    </w:p>
    <w:p w:rsidR="00250BEB" w:rsidRDefault="00250BEB">
      <w:pPr>
        <w:rPr>
          <w:szCs w:val="22"/>
        </w:rPr>
      </w:pPr>
    </w:p>
    <w:p w:rsidR="00250BEB" w:rsidRDefault="00250BEB">
      <w:pPr>
        <w:rPr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4.6pt;margin-top:3.6pt;width:92.2pt;height:84pt;z-index:251658240">
            <v:imagedata r:id="rId5" o:title=""/>
            <w10:wrap type="square"/>
          </v:shape>
          <o:OLEObject Type="Embed" ProgID="Equation.DSMT4" ShapeID="_x0000_s1026" DrawAspect="Content" ObjectID="_1419078169" r:id="rId6"/>
        </w:pict>
      </w:r>
      <w:r>
        <w:rPr>
          <w:szCs w:val="22"/>
        </w:rPr>
        <w:t>Beispiel:</w:t>
      </w:r>
    </w:p>
    <w:p w:rsidR="00250BEB" w:rsidRDefault="00250BEB">
      <w:pPr>
        <w:rPr>
          <w:szCs w:val="22"/>
        </w:rPr>
      </w:pPr>
    </w:p>
    <w:p w:rsidR="00250BEB" w:rsidRDefault="00250BEB" w:rsidP="00547FB7">
      <w:pPr>
        <w:spacing w:line="288" w:lineRule="auto"/>
        <w:ind w:left="709"/>
        <w:rPr>
          <w:szCs w:val="22"/>
        </w:rPr>
      </w:pPr>
      <w:r>
        <w:rPr>
          <w:szCs w:val="22"/>
        </w:rPr>
        <w:t>Klammer auflösen</w:t>
      </w:r>
    </w:p>
    <w:p w:rsidR="00250BEB" w:rsidRDefault="00250BEB" w:rsidP="00547FB7">
      <w:pPr>
        <w:spacing w:line="288" w:lineRule="auto"/>
        <w:ind w:left="709"/>
        <w:rPr>
          <w:szCs w:val="22"/>
        </w:rPr>
      </w:pPr>
      <w:r>
        <w:rPr>
          <w:szCs w:val="22"/>
        </w:rPr>
        <w:t>Potenz berechnen</w:t>
      </w:r>
    </w:p>
    <w:p w:rsidR="00250BEB" w:rsidRDefault="00250BEB" w:rsidP="00547FB7">
      <w:pPr>
        <w:spacing w:line="288" w:lineRule="auto"/>
        <w:ind w:left="709"/>
        <w:rPr>
          <w:szCs w:val="22"/>
        </w:rPr>
      </w:pPr>
      <w:r>
        <w:rPr>
          <w:szCs w:val="22"/>
        </w:rPr>
        <w:t>Punktrechnungen</w:t>
      </w:r>
    </w:p>
    <w:p w:rsidR="00250BEB" w:rsidRDefault="00250BEB" w:rsidP="00547FB7">
      <w:pPr>
        <w:spacing w:line="288" w:lineRule="auto"/>
        <w:ind w:left="709"/>
        <w:rPr>
          <w:szCs w:val="22"/>
        </w:rPr>
      </w:pPr>
      <w:r>
        <w:rPr>
          <w:szCs w:val="22"/>
        </w:rPr>
        <w:t>Strichrechnungen</w:t>
      </w:r>
    </w:p>
    <w:p w:rsidR="00250BEB" w:rsidRDefault="00250BEB" w:rsidP="00547FB7">
      <w:pPr>
        <w:spacing w:line="288" w:lineRule="auto"/>
        <w:ind w:left="709"/>
        <w:rPr>
          <w:szCs w:val="22"/>
        </w:rPr>
      </w:pPr>
    </w:p>
    <w:p w:rsidR="00250BEB" w:rsidRPr="00547FB7" w:rsidRDefault="00250BEB" w:rsidP="00547FB7">
      <w:pPr>
        <w:spacing w:line="288" w:lineRule="auto"/>
        <w:ind w:left="709"/>
        <w:rPr>
          <w:szCs w:val="22"/>
        </w:rPr>
      </w:pPr>
    </w:p>
    <w:p w:rsidR="00250BEB" w:rsidRDefault="00250BEB">
      <w:pPr>
        <w:rPr>
          <w:szCs w:val="22"/>
        </w:rPr>
      </w:pPr>
    </w:p>
    <w:p w:rsidR="00250BEB" w:rsidRPr="0078233B" w:rsidRDefault="00250BEB" w:rsidP="00B83254">
      <w:pPr>
        <w:ind w:left="-142"/>
        <w:rPr>
          <w:szCs w:val="22"/>
        </w:rPr>
      </w:pPr>
    </w:p>
    <w:sectPr w:rsidR="00250BEB" w:rsidRPr="0078233B" w:rsidSect="004341D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E3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06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0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28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A5E83"/>
    <w:multiLevelType w:val="hybridMultilevel"/>
    <w:tmpl w:val="C5C81E38"/>
    <w:lvl w:ilvl="0" w:tplc="04070015">
      <w:start w:val="1"/>
      <w:numFmt w:val="decimal"/>
      <w:lvlText w:val="(%1)"/>
      <w:lvlJc w:val="left"/>
      <w:pPr>
        <w:ind w:left="87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4"/>
  </w:num>
  <w:num w:numId="23">
    <w:abstractNumId w:val="1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3ADC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BEB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1D8"/>
    <w:rsid w:val="0043518C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894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FB7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475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174DC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45EC2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BFE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0DDE"/>
    <w:rsid w:val="00AA1379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20A1"/>
    <w:rsid w:val="00B53073"/>
    <w:rsid w:val="00B551E2"/>
    <w:rsid w:val="00B553CC"/>
    <w:rsid w:val="00B57E2F"/>
    <w:rsid w:val="00B60465"/>
    <w:rsid w:val="00B6120A"/>
    <w:rsid w:val="00B63003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168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660B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1C65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F5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F97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TOC1"/>
    <w:autoRedefine/>
    <w:uiPriority w:val="99"/>
    <w:rsid w:val="00D3660B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27B7A"/>
    <w:pPr>
      <w:ind w:left="2160" w:hanging="240"/>
    </w:pPr>
  </w:style>
  <w:style w:type="paragraph" w:styleId="TOC2">
    <w:name w:val="toc 2"/>
    <w:basedOn w:val="Normal"/>
    <w:next w:val="Normal"/>
    <w:autoRedefine/>
    <w:uiPriority w:val="99"/>
    <w:semiHidden/>
    <w:rsid w:val="00327B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27B7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27B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27B7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27B7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27B7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27B7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27B7A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327B7A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327B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327B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Heading">
    <w:name w:val="index heading"/>
    <w:basedOn w:val="Normal"/>
    <w:next w:val="Index1"/>
    <w:uiPriority w:val="99"/>
    <w:semiHidden/>
    <w:rsid w:val="00327B7A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327B7A"/>
  </w:style>
  <w:style w:type="paragraph" w:styleId="EnvelopeAddress">
    <w:name w:val="envelope address"/>
    <w:basedOn w:val="Normal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327B7A"/>
    <w:rPr>
      <w:rFonts w:ascii="Cambria" w:hAnsi="Cambria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327B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rsid w:val="00327B7A"/>
    <w:pPr>
      <w:ind w:left="240" w:hanging="240"/>
    </w:pPr>
  </w:style>
  <w:style w:type="paragraph" w:styleId="MacroText">
    <w:name w:val="macro"/>
    <w:link w:val="MacroTextChar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27B7A"/>
    <w:rPr>
      <w:rFonts w:ascii="Consolas" w:hAnsi="Consolas" w:cs="Times New Roman"/>
      <w:lang w:val="de-DE" w:eastAsia="de-DE" w:bidi="ar-SA"/>
    </w:rPr>
  </w:style>
  <w:style w:type="paragraph" w:styleId="TOAHeading">
    <w:name w:val="toa heading"/>
    <w:basedOn w:val="Normal"/>
    <w:next w:val="Normal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">
    <w:name w:val="List"/>
    <w:basedOn w:val="Normal"/>
    <w:uiPriority w:val="99"/>
    <w:semiHidden/>
    <w:rsid w:val="00327B7A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2">
    <w:name w:val="List 2"/>
    <w:basedOn w:val="Normal"/>
    <w:uiPriority w:val="99"/>
    <w:semiHidden/>
    <w:rsid w:val="00327B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27B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27B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27B7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Number2">
    <w:name w:val="List Number 2"/>
    <w:basedOn w:val="Normal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327B7A"/>
    <w:pPr>
      <w:numPr>
        <w:numId w:val="21"/>
      </w:numPr>
      <w:tabs>
        <w:tab w:val="clear" w:pos="432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Closing">
    <w:name w:val="Closing"/>
    <w:basedOn w:val="Normal"/>
    <w:link w:val="ClosingChar"/>
    <w:uiPriority w:val="99"/>
    <w:semiHidden/>
    <w:rsid w:val="00327B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Signature">
    <w:name w:val="Signature"/>
    <w:basedOn w:val="Normal"/>
    <w:link w:val="SignatureChar"/>
    <w:uiPriority w:val="99"/>
    <w:semiHidden/>
    <w:rsid w:val="00327B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327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327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Continue">
    <w:name w:val="List Continue"/>
    <w:basedOn w:val="Normal"/>
    <w:uiPriority w:val="99"/>
    <w:semiHidden/>
    <w:rsid w:val="00327B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27B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27B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27B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27B7A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7B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327B7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27B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7B7A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27B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27B7A"/>
  </w:style>
  <w:style w:type="paragraph" w:styleId="NoteHeading">
    <w:name w:val="Note Heading"/>
    <w:basedOn w:val="Normal"/>
    <w:next w:val="Normal"/>
    <w:link w:val="NoteHeadingChar"/>
    <w:uiPriority w:val="99"/>
    <w:semiHidden/>
    <w:rsid w:val="00327B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327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327B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Normal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327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rsid w:val="00327B7A"/>
    <w:rPr>
      <w:rFonts w:ascii="Times New Roman" w:hAnsi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327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327B7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Normal"/>
    <w:link w:val="DefinitionZchn"/>
    <w:uiPriority w:val="99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DefaultParagraphFon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104B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4B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278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2012-02-28T09:55:00Z</cp:lastPrinted>
  <dcterms:created xsi:type="dcterms:W3CDTF">2013-01-07T14:36:00Z</dcterms:created>
  <dcterms:modified xsi:type="dcterms:W3CDTF">2013-01-07T14:36:00Z</dcterms:modified>
</cp:coreProperties>
</file>