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94" w:rsidRDefault="005720CE" w:rsidP="004F6194">
      <w:pPr>
        <w:pStyle w:val="berschrift2"/>
        <w:numPr>
          <w:ilvl w:val="0"/>
          <w:numId w:val="0"/>
        </w:numPr>
      </w:pPr>
      <w:r>
        <w:t>2.3. Lageaufgaben</w:t>
      </w:r>
    </w:p>
    <w:p w:rsidR="004F6194" w:rsidRDefault="004F6194" w:rsidP="004F6194">
      <w:pPr>
        <w:rPr>
          <w:b/>
          <w:color w:val="00FF00"/>
          <w:u w:val="single"/>
        </w:rPr>
      </w:pPr>
    </w:p>
    <w:p w:rsidR="004F6194" w:rsidRDefault="005720CE" w:rsidP="004F6194">
      <w:pPr>
        <w:pStyle w:val="berschrift3"/>
        <w:numPr>
          <w:ilvl w:val="0"/>
          <w:numId w:val="0"/>
        </w:numPr>
      </w:pPr>
      <w:r>
        <w:t>2.3.1. Kreis und Gerade</w:t>
      </w:r>
    </w:p>
    <w:p w:rsidR="004F6194" w:rsidRDefault="004F6194" w:rsidP="004F6194">
      <w:pPr>
        <w:rPr>
          <w:b/>
          <w:color w:val="000000"/>
          <w:u w:val="single"/>
        </w:rPr>
      </w:pPr>
    </w:p>
    <w:p w:rsidR="00DC3FB2" w:rsidRDefault="009F5ADB" w:rsidP="002C2F74">
      <w:pPr>
        <w:jc w:val="both"/>
      </w:pPr>
      <w:r>
        <w:t>Ein Kreis kann mit einer Geraden</w:t>
      </w:r>
    </w:p>
    <w:p w:rsidR="009F5ADB" w:rsidRDefault="009F5ADB" w:rsidP="009F5ADB">
      <w:pPr>
        <w:pStyle w:val="Listenabsatz"/>
        <w:numPr>
          <w:ilvl w:val="0"/>
          <w:numId w:val="23"/>
        </w:numPr>
        <w:jc w:val="both"/>
      </w:pPr>
      <w:r>
        <w:t>zwei Punkte (Sekante)</w:t>
      </w:r>
    </w:p>
    <w:p w:rsidR="009F5ADB" w:rsidRDefault="009F5ADB" w:rsidP="009F5ADB">
      <w:pPr>
        <w:pStyle w:val="Listenabsatz"/>
        <w:numPr>
          <w:ilvl w:val="0"/>
          <w:numId w:val="23"/>
        </w:numPr>
        <w:jc w:val="both"/>
      </w:pPr>
      <w:r>
        <w:t>einen Punkt (Tangente)</w:t>
      </w:r>
    </w:p>
    <w:p w:rsidR="009F5ADB" w:rsidRDefault="009F5ADB" w:rsidP="009F5ADB">
      <w:pPr>
        <w:pStyle w:val="Listenabsatz"/>
        <w:numPr>
          <w:ilvl w:val="0"/>
          <w:numId w:val="23"/>
        </w:numPr>
        <w:jc w:val="both"/>
      </w:pPr>
      <w:r>
        <w:t>keinen Punkt (</w:t>
      </w:r>
      <w:proofErr w:type="spellStart"/>
      <w:r>
        <w:t>Passante</w:t>
      </w:r>
      <w:proofErr w:type="spellEnd"/>
      <w:r>
        <w:t>)</w:t>
      </w:r>
    </w:p>
    <w:p w:rsidR="009F5ADB" w:rsidRDefault="009F5ADB" w:rsidP="009F5ADB">
      <w:pPr>
        <w:jc w:val="both"/>
      </w:pPr>
      <w:r>
        <w:t>gemeinsam haben.</w:t>
      </w:r>
    </w:p>
    <w:p w:rsidR="009F5ADB" w:rsidRDefault="009F5ADB" w:rsidP="009F5ADB">
      <w:pPr>
        <w:jc w:val="both"/>
      </w:pPr>
    </w:p>
    <w:p w:rsidR="009F5ADB" w:rsidRDefault="002D45E6" w:rsidP="009F5ADB">
      <w:pPr>
        <w:jc w:val="both"/>
      </w:pPr>
      <w:r>
        <w:t>Gegeben sind</w:t>
      </w:r>
      <w:r w:rsidR="009F5ADB">
        <w:t xml:space="preserve"> ein Kreis mit k: </w:t>
      </w:r>
      <w:r w:rsidR="009F5ADB" w:rsidRPr="009F5ADB">
        <w:rPr>
          <w:position w:val="-10"/>
        </w:rPr>
        <w:object w:dxaOrig="1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7.25pt" o:ole="">
            <v:imagedata r:id="rId6" o:title=""/>
          </v:shape>
          <o:OLEObject Type="Embed" ProgID="Equation.DSMT4" ShapeID="_x0000_i1025" DrawAspect="Content" ObjectID="_1554223408" r:id="rId7"/>
        </w:object>
      </w:r>
      <w:r w:rsidR="009F5ADB">
        <w:t xml:space="preserve">  und die Geraden</w:t>
      </w:r>
    </w:p>
    <w:p w:rsidR="003853DE" w:rsidRDefault="003853DE" w:rsidP="00B51B78">
      <w:pPr>
        <w:tabs>
          <w:tab w:val="left" w:pos="2268"/>
          <w:tab w:val="left" w:pos="4536"/>
        </w:tabs>
        <w:jc w:val="both"/>
      </w:pPr>
      <w:r w:rsidRPr="003853DE">
        <w:rPr>
          <w:position w:val="-22"/>
        </w:rPr>
        <w:object w:dxaOrig="1420" w:dyaOrig="580">
          <v:shape id="_x0000_i1026" type="#_x0000_t75" style="width:71.25pt;height:29.25pt" o:ole="">
            <v:imagedata r:id="rId8" o:title=""/>
          </v:shape>
          <o:OLEObject Type="Embed" ProgID="Equation.DSMT4" ShapeID="_x0000_i1026" DrawAspect="Content" ObjectID="_1554223409" r:id="rId9"/>
        </w:object>
      </w:r>
      <w:r w:rsidR="00BC1D59">
        <w:tab/>
      </w:r>
      <w:r w:rsidR="00BC1D59" w:rsidRPr="003853DE">
        <w:rPr>
          <w:position w:val="-22"/>
        </w:rPr>
        <w:object w:dxaOrig="1400" w:dyaOrig="580">
          <v:shape id="_x0000_i1027" type="#_x0000_t75" style="width:69.75pt;height:29.25pt" o:ole="">
            <v:imagedata r:id="rId10" o:title=""/>
          </v:shape>
          <o:OLEObject Type="Embed" ProgID="Equation.DSMT4" ShapeID="_x0000_i1027" DrawAspect="Content" ObjectID="_1554223410" r:id="rId11"/>
        </w:object>
      </w:r>
      <w:r w:rsidR="00B51B78">
        <w:tab/>
      </w:r>
      <w:r w:rsidR="00B51B78" w:rsidRPr="00B51B78">
        <w:rPr>
          <w:position w:val="-10"/>
        </w:rPr>
        <w:object w:dxaOrig="1080" w:dyaOrig="320">
          <v:shape id="_x0000_i1028" type="#_x0000_t75" style="width:54pt;height:15.75pt" o:ole="">
            <v:imagedata r:id="rId12" o:title=""/>
          </v:shape>
          <o:OLEObject Type="Embed" ProgID="Equation.DSMT4" ShapeID="_x0000_i1028" DrawAspect="Content" ObjectID="_1554223411" r:id="rId13"/>
        </w:object>
      </w:r>
    </w:p>
    <w:p w:rsidR="002D45E6" w:rsidRDefault="002D45E6" w:rsidP="002D45E6"/>
    <w:p w:rsidR="002D45E6" w:rsidRDefault="002D45E6" w:rsidP="002D45E6">
      <w:r>
        <w:t>Wie liegen die Geraden bezüglich des Kreises?</w:t>
      </w:r>
    </w:p>
    <w:p w:rsidR="003853DE" w:rsidRDefault="003853DE" w:rsidP="003853DE">
      <w:pPr>
        <w:tabs>
          <w:tab w:val="left" w:pos="3402"/>
        </w:tabs>
        <w:jc w:val="both"/>
      </w:pPr>
    </w:p>
    <w:p w:rsidR="003853DE" w:rsidRDefault="003853DE" w:rsidP="003853DE">
      <w:pPr>
        <w:tabs>
          <w:tab w:val="left" w:pos="3402"/>
        </w:tabs>
        <w:jc w:val="both"/>
      </w:pPr>
      <w:r>
        <w:t>Man setzt die Geraden g in k ein:</w:t>
      </w:r>
    </w:p>
    <w:p w:rsidR="003853DE" w:rsidRDefault="003853DE" w:rsidP="003853DE">
      <w:pPr>
        <w:tabs>
          <w:tab w:val="left" w:pos="3402"/>
        </w:tabs>
        <w:jc w:val="both"/>
      </w:pPr>
      <w:r>
        <w:t>k und g</w:t>
      </w:r>
      <w:r>
        <w:rPr>
          <w:vertAlign w:val="subscript"/>
        </w:rPr>
        <w:t>1</w:t>
      </w:r>
    </w:p>
    <w:p w:rsidR="00BC1D59" w:rsidRDefault="00A773F9" w:rsidP="00D04555">
      <w:pPr>
        <w:ind w:left="2694"/>
        <w:jc w:val="both"/>
      </w:pPr>
      <w:r>
        <w:rPr>
          <w:noProof/>
        </w:rPr>
        <w:object w:dxaOrig="97" w:dyaOrig="98">
          <v:shape id="_x0000_s1032" type="#_x0000_t75" style="position:absolute;left:0;text-align:left;margin-left:-.3pt;margin-top:.3pt;width:95.25pt;height:48.75pt;z-index:251664384">
            <v:imagedata r:id="rId14" o:title=""/>
            <w10:wrap type="square"/>
          </v:shape>
          <o:OLEObject Type="Embed" ProgID="Equation.DSMT4" ShapeID="_x0000_s1032" DrawAspect="Content" ObjectID="_1554223412" r:id="rId15"/>
        </w:object>
      </w:r>
      <w:r w:rsidR="00BC1D59">
        <w:t>Als Lösungen erhält man</w:t>
      </w:r>
      <w:r w:rsidR="00D04555">
        <w:t xml:space="preserve"> </w:t>
      </w:r>
      <w:r w:rsidR="00BC1D59">
        <w:t>S</w:t>
      </w:r>
      <w:r w:rsidR="00BC1D59" w:rsidRPr="00D04555">
        <w:rPr>
          <w:vertAlign w:val="subscript"/>
        </w:rPr>
        <w:t>1</w:t>
      </w:r>
      <w:r w:rsidR="00BC1D59">
        <w:t xml:space="preserve"> (4|–3) und S</w:t>
      </w:r>
      <w:r w:rsidR="00BC1D59" w:rsidRPr="00D04555">
        <w:rPr>
          <w:vertAlign w:val="subscript"/>
        </w:rPr>
        <w:t>2</w:t>
      </w:r>
      <w:r w:rsidR="00BC1D59">
        <w:t xml:space="preserve"> (–5|0).</w:t>
      </w:r>
    </w:p>
    <w:p w:rsidR="00BC1D59" w:rsidRPr="00B51B78" w:rsidRDefault="00B51B78" w:rsidP="00D04555">
      <w:pPr>
        <w:pStyle w:val="Listenabsatz"/>
        <w:numPr>
          <w:ilvl w:val="0"/>
          <w:numId w:val="24"/>
        </w:numPr>
        <w:ind w:left="993" w:hanging="363"/>
        <w:jc w:val="both"/>
      </w:pPr>
      <w:r>
        <w:t>g</w:t>
      </w:r>
      <w:r w:rsidRPr="00B51B78">
        <w:rPr>
          <w:vertAlign w:val="subscript"/>
        </w:rPr>
        <w:t>1</w:t>
      </w:r>
      <w:r>
        <w:t xml:space="preserve"> ist Sekante</w:t>
      </w:r>
    </w:p>
    <w:p w:rsidR="00BC1D59" w:rsidRDefault="00BC1D59" w:rsidP="003853DE">
      <w:pPr>
        <w:tabs>
          <w:tab w:val="left" w:pos="3402"/>
        </w:tabs>
        <w:jc w:val="both"/>
      </w:pPr>
    </w:p>
    <w:p w:rsidR="00BC1D59" w:rsidRPr="00BC1D59" w:rsidRDefault="00BC1D59" w:rsidP="003853DE">
      <w:pPr>
        <w:tabs>
          <w:tab w:val="left" w:pos="3402"/>
        </w:tabs>
        <w:jc w:val="both"/>
      </w:pPr>
    </w:p>
    <w:p w:rsidR="00BC1D59" w:rsidRDefault="00BC1D59" w:rsidP="00BC1D59">
      <w:pPr>
        <w:tabs>
          <w:tab w:val="left" w:pos="3402"/>
        </w:tabs>
        <w:jc w:val="both"/>
      </w:pPr>
      <w:r>
        <w:t>k und g</w:t>
      </w:r>
      <w:r>
        <w:rPr>
          <w:vertAlign w:val="subscript"/>
        </w:rPr>
        <w:t>2</w:t>
      </w:r>
    </w:p>
    <w:p w:rsidR="00BC1D59" w:rsidRDefault="00A773F9" w:rsidP="00D04555">
      <w:pPr>
        <w:ind w:left="2694"/>
        <w:jc w:val="both"/>
      </w:pPr>
      <w:r>
        <w:rPr>
          <w:noProof/>
        </w:rPr>
        <w:object w:dxaOrig="97" w:dyaOrig="98">
          <v:shape id="_x0000_s1033" type="#_x0000_t75" style="position:absolute;left:0;text-align:left;margin-left:-.3pt;margin-top:.3pt;width:93.3pt;height:48.75pt;z-index:251666432">
            <v:imagedata r:id="rId16" o:title=""/>
            <w10:wrap type="square"/>
          </v:shape>
          <o:OLEObject Type="Embed" ProgID="Equation.DSMT4" ShapeID="_x0000_s1033" DrawAspect="Content" ObjectID="_1554223413" r:id="rId17"/>
        </w:object>
      </w:r>
      <w:r w:rsidR="00BC1D59">
        <w:t xml:space="preserve">Als </w:t>
      </w:r>
      <w:r w:rsidR="00B51B78">
        <w:t xml:space="preserve">einzige </w:t>
      </w:r>
      <w:r w:rsidR="00BC1D59">
        <w:t>Lösung erhält man</w:t>
      </w:r>
      <w:r w:rsidR="00D04555">
        <w:t xml:space="preserve"> </w:t>
      </w:r>
      <w:r w:rsidR="00BC1D59">
        <w:t>S</w:t>
      </w:r>
      <w:r w:rsidR="00BC1D59">
        <w:rPr>
          <w:vertAlign w:val="subscript"/>
        </w:rPr>
        <w:t>1</w:t>
      </w:r>
      <w:r w:rsidR="00B51B78">
        <w:t xml:space="preserve"> (4|–3).</w:t>
      </w:r>
    </w:p>
    <w:p w:rsidR="00B51B78" w:rsidRPr="00B51B78" w:rsidRDefault="00B51B78" w:rsidP="00D04555">
      <w:pPr>
        <w:pStyle w:val="Listenabsatz"/>
        <w:numPr>
          <w:ilvl w:val="0"/>
          <w:numId w:val="24"/>
        </w:numPr>
        <w:ind w:left="993" w:hanging="363"/>
        <w:jc w:val="both"/>
      </w:pPr>
      <w:r>
        <w:t>g</w:t>
      </w:r>
      <w:r>
        <w:rPr>
          <w:vertAlign w:val="subscript"/>
        </w:rPr>
        <w:t>2</w:t>
      </w:r>
      <w:r>
        <w:t xml:space="preserve"> ist Tangente</w:t>
      </w:r>
    </w:p>
    <w:p w:rsidR="00BC1D59" w:rsidRDefault="00BC1D59" w:rsidP="00BC1D59">
      <w:pPr>
        <w:tabs>
          <w:tab w:val="left" w:pos="3402"/>
        </w:tabs>
        <w:jc w:val="both"/>
      </w:pPr>
    </w:p>
    <w:p w:rsidR="00BC1D59" w:rsidRDefault="00BC1D59" w:rsidP="00BC1D59">
      <w:pPr>
        <w:tabs>
          <w:tab w:val="left" w:pos="3402"/>
        </w:tabs>
        <w:jc w:val="both"/>
      </w:pPr>
    </w:p>
    <w:p w:rsidR="00B51B78" w:rsidRDefault="00A773F9" w:rsidP="00B51B78">
      <w:pPr>
        <w:tabs>
          <w:tab w:val="left" w:pos="3402"/>
        </w:tabs>
        <w:jc w:val="both"/>
      </w:pPr>
      <w:r>
        <w:rPr>
          <w:noProof/>
        </w:rPr>
        <w:object w:dxaOrig="97" w:dyaOrig="98">
          <v:shape id="_x0000_s1034" type="#_x0000_t75" style="position:absolute;left:0;text-align:left;margin-left:-4.05pt;margin-top:13.7pt;width:83.25pt;height:36.8pt;z-index:251668480">
            <v:imagedata r:id="rId18" o:title=""/>
            <w10:wrap type="square"/>
          </v:shape>
          <o:OLEObject Type="Embed" ProgID="Equation.DSMT4" ShapeID="_x0000_s1034" DrawAspect="Content" ObjectID="_1554223414" r:id="rId19"/>
        </w:object>
      </w:r>
      <w:r w:rsidR="00B51B78">
        <w:t>k und g</w:t>
      </w:r>
      <w:r w:rsidR="00B51B78">
        <w:rPr>
          <w:vertAlign w:val="subscript"/>
        </w:rPr>
        <w:t>3</w:t>
      </w:r>
    </w:p>
    <w:p w:rsidR="00B51B78" w:rsidRDefault="00B51B78" w:rsidP="00D04555">
      <w:pPr>
        <w:ind w:left="2694"/>
        <w:jc w:val="both"/>
      </w:pPr>
      <w:r>
        <w:t>Diese quadratische Gleichung ist nicht</w:t>
      </w:r>
      <w:r w:rsidR="00D04555">
        <w:t xml:space="preserve"> </w:t>
      </w:r>
      <w:r>
        <w:t>lösbar.</w:t>
      </w:r>
    </w:p>
    <w:p w:rsidR="00B51B78" w:rsidRPr="00B51B78" w:rsidRDefault="00B51B78" w:rsidP="002D45E6">
      <w:pPr>
        <w:pStyle w:val="Listenabsatz"/>
        <w:numPr>
          <w:ilvl w:val="0"/>
          <w:numId w:val="24"/>
        </w:numPr>
        <w:ind w:left="1843" w:hanging="992"/>
        <w:jc w:val="both"/>
      </w:pPr>
      <w:r>
        <w:t>g</w:t>
      </w:r>
      <w:r>
        <w:rPr>
          <w:vertAlign w:val="subscript"/>
        </w:rPr>
        <w:t>3</w:t>
      </w:r>
      <w:r>
        <w:t xml:space="preserve"> ist </w:t>
      </w:r>
      <w:proofErr w:type="spellStart"/>
      <w:r>
        <w:t>Passante</w:t>
      </w:r>
      <w:proofErr w:type="spellEnd"/>
    </w:p>
    <w:p w:rsidR="00B51B78" w:rsidRDefault="00B51B78" w:rsidP="00B51B78">
      <w:pPr>
        <w:tabs>
          <w:tab w:val="left" w:pos="3402"/>
        </w:tabs>
        <w:jc w:val="both"/>
      </w:pPr>
    </w:p>
    <w:p w:rsidR="00B51B78" w:rsidRDefault="00B51B78" w:rsidP="00B51B78">
      <w:pPr>
        <w:tabs>
          <w:tab w:val="left" w:pos="3402"/>
        </w:tabs>
        <w:jc w:val="both"/>
      </w:pPr>
    </w:p>
    <w:p w:rsidR="00BC1D59" w:rsidRPr="00BC1D59" w:rsidRDefault="00BC1D59" w:rsidP="00BC1D59">
      <w:pPr>
        <w:tabs>
          <w:tab w:val="left" w:pos="3402"/>
        </w:tabs>
        <w:jc w:val="both"/>
      </w:pPr>
      <w:bookmarkStart w:id="0" w:name="_GoBack"/>
      <w:bookmarkEnd w:id="0"/>
    </w:p>
    <w:sectPr w:rsidR="00BC1D59" w:rsidRPr="00BC1D59" w:rsidSect="00A773F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2A66"/>
    <w:multiLevelType w:val="hybridMultilevel"/>
    <w:tmpl w:val="91E6C4C4"/>
    <w:lvl w:ilvl="0" w:tplc="42201F28">
      <w:start w:val="2"/>
      <w:numFmt w:val="bullet"/>
      <w:lvlText w:val=""/>
      <w:lvlJc w:val="left"/>
      <w:pPr>
        <w:ind w:left="376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E02179A"/>
    <w:multiLevelType w:val="hybridMultilevel"/>
    <w:tmpl w:val="ABC4FD06"/>
    <w:lvl w:ilvl="0" w:tplc="71449C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12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2F74"/>
    <w:rsid w:val="002C30DC"/>
    <w:rsid w:val="002C3F99"/>
    <w:rsid w:val="002C4339"/>
    <w:rsid w:val="002C56BE"/>
    <w:rsid w:val="002C74B3"/>
    <w:rsid w:val="002D066A"/>
    <w:rsid w:val="002D108B"/>
    <w:rsid w:val="002D26DF"/>
    <w:rsid w:val="002D45E6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53DE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995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204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0CE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1E10"/>
    <w:rsid w:val="007122D5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486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D0F"/>
    <w:rsid w:val="009E4507"/>
    <w:rsid w:val="009E644E"/>
    <w:rsid w:val="009E6730"/>
    <w:rsid w:val="009F0EF6"/>
    <w:rsid w:val="009F1E6B"/>
    <w:rsid w:val="009F3801"/>
    <w:rsid w:val="009F4B63"/>
    <w:rsid w:val="009F5ADB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3F9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1B78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D59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3B92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55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3FB2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37C7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8F51808-0B31-45CB-A5A4-C415B836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link w:val="SatzZchn"/>
    <w:autoRedefine/>
    <w:qFormat/>
    <w:rsid w:val="00937486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37486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C2F7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B6B1-7512-44F7-9075-4F8DD536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2012-02-28T09:55:00Z</cp:lastPrinted>
  <dcterms:created xsi:type="dcterms:W3CDTF">2017-04-20T17:56:00Z</dcterms:created>
  <dcterms:modified xsi:type="dcterms:W3CDTF">2017-04-20T17:57:00Z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