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AA" w:rsidRDefault="00B713AA" w:rsidP="00B713AA">
      <w:pPr>
        <w:pStyle w:val="berschrift3"/>
        <w:numPr>
          <w:ilvl w:val="0"/>
          <w:numId w:val="0"/>
        </w:numPr>
        <w:jc w:val="both"/>
      </w:pPr>
      <w:bookmarkStart w:id="0" w:name="_Toc246159921"/>
      <w:bookmarkStart w:id="1" w:name="_Toc274073331"/>
      <w:bookmarkStart w:id="2" w:name="_Toc289805617"/>
      <w:r>
        <w:t>1.1.4. Das arithmetische Mittel</w:t>
      </w:r>
      <w:bookmarkEnd w:id="0"/>
      <w:bookmarkEnd w:id="1"/>
      <w:bookmarkEnd w:id="2"/>
    </w:p>
    <w:p w:rsidR="00B713AA" w:rsidRDefault="00B713AA" w:rsidP="00B713AA">
      <w:pPr>
        <w:jc w:val="both"/>
      </w:pPr>
    </w:p>
    <w:p w:rsidR="00B713AA" w:rsidRDefault="00B713AA" w:rsidP="00B713AA">
      <w:pPr>
        <w:jc w:val="both"/>
      </w:pPr>
      <w:r>
        <w:t xml:space="preserve">Bei Zensuren kann man den </w:t>
      </w:r>
      <w:r>
        <w:rPr>
          <w:b/>
        </w:rPr>
        <w:t>DURCHSCHNITT</w:t>
      </w:r>
      <w:r>
        <w:t xml:space="preserve"> berechnen. Dieser Wert heißt auch </w:t>
      </w:r>
      <w:r>
        <w:rPr>
          <w:b/>
        </w:rPr>
        <w:t>MITTELWERT</w:t>
      </w:r>
      <w:r>
        <w:t xml:space="preserve"> oder </w:t>
      </w:r>
      <w:r>
        <w:rPr>
          <w:b/>
        </w:rPr>
        <w:t>ARITHMETISCHES MITTEL</w:t>
      </w:r>
      <w:r>
        <w:t xml:space="preserve"> und wird mit </w:t>
      </w:r>
      <w:r w:rsidRPr="00B713AA">
        <w:rPr>
          <w:position w:val="-4"/>
        </w:rPr>
        <w:object w:dxaOrig="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 fillcolor="window">
            <v:imagedata r:id="rId6" o:title=""/>
          </v:shape>
          <o:OLEObject Type="Embed" ProgID="Equation.DSMT4" ShapeID="_x0000_i1025" DrawAspect="Content" ObjectID="_1595935861" r:id="rId7"/>
        </w:object>
      </w:r>
      <w:r>
        <w:t xml:space="preserve"> bezeichnet.</w:t>
      </w:r>
    </w:p>
    <w:p w:rsidR="00B713AA" w:rsidRDefault="00B713AA" w:rsidP="00B713AA">
      <w:pPr>
        <w:jc w:val="both"/>
      </w:pPr>
    </w:p>
    <w:p w:rsidR="00B713AA" w:rsidRDefault="00B713AA" w:rsidP="00B713AA">
      <w:pPr>
        <w:jc w:val="both"/>
        <w:rPr>
          <w:color w:val="000000"/>
        </w:rPr>
      </w:pPr>
      <w:r w:rsidRPr="009E669F">
        <w:rPr>
          <w:color w:val="000000"/>
        </w:rPr>
        <w:object w:dxaOrig="5050" w:dyaOrig="599">
          <v:shape id="_x0000_i1026" type="#_x0000_t75" style="width:252.75pt;height:30pt" o:ole="" fillcolor="window">
            <v:imagedata r:id="rId8" o:title=""/>
          </v:shape>
          <o:OLEObject Type="Embed" ProgID="Excel.Sheet.8" ShapeID="_x0000_i1026" DrawAspect="Content" ObjectID="_1595935862" r:id="rId9"/>
        </w:object>
      </w:r>
    </w:p>
    <w:p w:rsidR="00B713AA" w:rsidRDefault="00B713AA" w:rsidP="00B713AA">
      <w:pPr>
        <w:jc w:val="both"/>
        <w:rPr>
          <w:color w:val="000000"/>
        </w:rPr>
      </w:pPr>
    </w:p>
    <w:p w:rsidR="00B713AA" w:rsidRDefault="00B713AA" w:rsidP="00B713AA">
      <w:pPr>
        <w:pStyle w:val="Merksatz"/>
      </w:pPr>
      <w:r>
        <w:sym w:font="Marlett" w:char="F034"/>
      </w:r>
      <w:r>
        <w:t>Das arithmetische Mittel</w:t>
      </w:r>
      <w:r w:rsidR="00B0630C">
        <w:t xml:space="preserve"> </w:t>
      </w:r>
      <w:r w:rsidR="00B0630C" w:rsidRPr="00B0630C">
        <w:rPr>
          <w:position w:val="-4"/>
        </w:rPr>
        <w:object w:dxaOrig="180" w:dyaOrig="300">
          <v:shape id="_x0000_i1027" type="#_x0000_t75" style="width:9pt;height:15pt" o:ole="">
            <v:imagedata r:id="rId10" o:title=""/>
          </v:shape>
          <o:OLEObject Type="Embed" ProgID="Equation.DSMT4" ShapeID="_x0000_i1027" DrawAspect="Content" ObjectID="_1595935863" r:id="rId11"/>
        </w:object>
      </w:r>
      <w:r>
        <w:t xml:space="preserve"> wird berechnet als Quotient aus der Summe aller beobachteten Werte und dem Umfang der Stichprobe.</w:t>
      </w:r>
    </w:p>
    <w:p w:rsidR="00B713AA" w:rsidRDefault="00B713AA" w:rsidP="00B713AA">
      <w:pPr>
        <w:jc w:val="both"/>
        <w:rPr>
          <w:color w:val="000000"/>
        </w:rPr>
      </w:pPr>
    </w:p>
    <w:p w:rsidR="00B713AA" w:rsidRDefault="00B713AA" w:rsidP="00B713A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713AA">
        <w:rPr>
          <w:color w:val="000000"/>
          <w:position w:val="-22"/>
        </w:rPr>
        <w:object w:dxaOrig="1700" w:dyaOrig="580">
          <v:shape id="_x0000_i1028" type="#_x0000_t75" style="width:84.75pt;height:28.5pt" o:ole="" fillcolor="window">
            <v:imagedata r:id="rId12" o:title=""/>
          </v:shape>
          <o:OLEObject Type="Embed" ProgID="Equation.DSMT4" ShapeID="_x0000_i1028" DrawAspect="Content" ObjectID="_1595935864" r:id="rId13"/>
        </w:object>
      </w:r>
    </w:p>
    <w:p w:rsidR="00B713AA" w:rsidRDefault="00B713AA" w:rsidP="00B713AA">
      <w:pPr>
        <w:jc w:val="both"/>
        <w:rPr>
          <w:color w:val="000000"/>
        </w:rPr>
      </w:pPr>
    </w:p>
    <w:p w:rsidR="00B713AA" w:rsidRDefault="00B713AA" w:rsidP="00B713AA">
      <w:pPr>
        <w:jc w:val="both"/>
        <w:rPr>
          <w:color w:val="000000"/>
        </w:rPr>
      </w:pPr>
      <w:r>
        <w:rPr>
          <w:color w:val="000000"/>
        </w:rPr>
        <w:t>Für unser Beispiel heißt das:</w:t>
      </w:r>
    </w:p>
    <w:p w:rsidR="00B713AA" w:rsidRDefault="00B713AA" w:rsidP="00B713AA">
      <w:pPr>
        <w:jc w:val="both"/>
        <w:rPr>
          <w:color w:val="000000"/>
        </w:rPr>
      </w:pPr>
    </w:p>
    <w:p w:rsidR="00B713AA" w:rsidRDefault="00B713AA" w:rsidP="00B713A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713AA">
        <w:rPr>
          <w:color w:val="000000"/>
          <w:position w:val="-116"/>
        </w:rPr>
        <w:object w:dxaOrig="4300" w:dyaOrig="2680">
          <v:shape id="_x0000_i1029" type="#_x0000_t75" style="width:215.25pt;height:134.25pt" o:ole="" fillcolor="window">
            <v:imagedata r:id="rId14" o:title=""/>
          </v:shape>
          <o:OLEObject Type="Embed" ProgID="Equation.DSMT4" ShapeID="_x0000_i1029" DrawAspect="Content" ObjectID="_1595935865" r:id="rId15"/>
        </w:object>
      </w:r>
    </w:p>
    <w:p w:rsidR="00B713AA" w:rsidRDefault="00B713AA" w:rsidP="00B713AA">
      <w:pPr>
        <w:jc w:val="both"/>
        <w:rPr>
          <w:color w:val="000000"/>
        </w:rPr>
      </w:pPr>
    </w:p>
    <w:p w:rsidR="00B713AA" w:rsidRDefault="00B713AA" w:rsidP="00B713AA">
      <w:pPr>
        <w:jc w:val="both"/>
        <w:rPr>
          <w:color w:val="000000"/>
        </w:rPr>
      </w:pPr>
      <w:r>
        <w:rPr>
          <w:color w:val="000000"/>
        </w:rPr>
        <w:t>Der Mittelwert lässt sich auch berechnen als Summe der Produkte aus den beobachteten Werten und den dazugehörigen relativen Häufigkeiten.</w:t>
      </w:r>
    </w:p>
    <w:p w:rsidR="00B713AA" w:rsidRDefault="00B713AA" w:rsidP="00B713AA">
      <w:pPr>
        <w:jc w:val="both"/>
        <w:rPr>
          <w:color w:val="000000"/>
        </w:rPr>
      </w:pPr>
    </w:p>
    <w:p w:rsidR="00B713AA" w:rsidRDefault="00B713AA" w:rsidP="00B713A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2F40" w:rsidRPr="00262F40">
        <w:rPr>
          <w:color w:val="000000"/>
          <w:position w:val="-10"/>
        </w:rPr>
        <w:object w:dxaOrig="2480" w:dyaOrig="360">
          <v:shape id="_x0000_i1030" type="#_x0000_t75" style="width:124.5pt;height:18pt" o:ole="" fillcolor="window">
            <v:imagedata r:id="rId16" o:title=""/>
          </v:shape>
          <o:OLEObject Type="Embed" ProgID="Equation.DSMT4" ShapeID="_x0000_i1030" DrawAspect="Content" ObjectID="_1595935866" r:id="rId17"/>
        </w:object>
      </w:r>
    </w:p>
    <w:p w:rsidR="00B713AA" w:rsidRDefault="00B713AA" w:rsidP="00B713AA">
      <w:pPr>
        <w:jc w:val="both"/>
        <w:rPr>
          <w:color w:val="000000"/>
        </w:rPr>
      </w:pPr>
    </w:p>
    <w:p w:rsidR="00B713AA" w:rsidRDefault="00262F40" w:rsidP="00B713AA">
      <w:pPr>
        <w:jc w:val="both"/>
        <w:rPr>
          <w:color w:val="000000"/>
        </w:rPr>
      </w:pPr>
      <w:r w:rsidRPr="009E669F">
        <w:rPr>
          <w:color w:val="000000"/>
        </w:rPr>
        <w:object w:dxaOrig="5050" w:dyaOrig="599">
          <v:shape id="_x0000_i1031" type="#_x0000_t75" style="width:252.75pt;height:30pt" o:ole="" fillcolor="window">
            <v:imagedata r:id="rId18" o:title=""/>
          </v:shape>
          <o:OLEObject Type="Embed" ProgID="Excel.Sheet.8" ShapeID="_x0000_i1031" DrawAspect="Content" ObjectID="_1595935867" r:id="rId19"/>
        </w:object>
      </w:r>
    </w:p>
    <w:p w:rsidR="00B713AA" w:rsidRDefault="00B713AA" w:rsidP="00B713AA">
      <w:pPr>
        <w:jc w:val="both"/>
        <w:rPr>
          <w:color w:val="000000"/>
        </w:rPr>
      </w:pPr>
    </w:p>
    <w:p w:rsidR="00B713AA" w:rsidRDefault="00B713AA" w:rsidP="00B713AA">
      <w:pPr>
        <w:jc w:val="both"/>
        <w:rPr>
          <w:color w:val="000000"/>
        </w:rPr>
      </w:pPr>
      <w:r>
        <w:rPr>
          <w:color w:val="000000"/>
        </w:rPr>
        <w:t>Für unser Beispiel heißt das:</w:t>
      </w:r>
    </w:p>
    <w:p w:rsidR="00B713AA" w:rsidRDefault="00B713AA" w:rsidP="00B713AA">
      <w:pPr>
        <w:jc w:val="both"/>
        <w:rPr>
          <w:color w:val="000000"/>
        </w:rPr>
      </w:pPr>
    </w:p>
    <w:p w:rsidR="00B713AA" w:rsidRDefault="00B713AA" w:rsidP="00B713A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62F40" w:rsidRPr="00262F40">
        <w:rPr>
          <w:color w:val="000000"/>
          <w:position w:val="-30"/>
        </w:rPr>
        <w:object w:dxaOrig="4959" w:dyaOrig="720">
          <v:shape id="_x0000_i1032" type="#_x0000_t75" style="width:247.5pt;height:36pt" o:ole="" fillcolor="window">
            <v:imagedata r:id="rId20" o:title=""/>
          </v:shape>
          <o:OLEObject Type="Embed" ProgID="Equation.DSMT4" ShapeID="_x0000_i1032" DrawAspect="Content" ObjectID="_1595935868" r:id="rId21"/>
        </w:object>
      </w:r>
    </w:p>
    <w:p w:rsidR="00B713AA" w:rsidRDefault="00B713AA" w:rsidP="00B713AA">
      <w:pPr>
        <w:jc w:val="both"/>
      </w:pPr>
    </w:p>
    <w:p w:rsidR="00B713AA" w:rsidRDefault="00B713AA" w:rsidP="00B713AA">
      <w:pPr>
        <w:pStyle w:val="Merksatz"/>
      </w:pPr>
      <w:r>
        <w:sym w:font="Marlett" w:char="F034"/>
      </w:r>
      <w:r>
        <w:t>Bei Zufallsversuchen mit “Ausreißern” liefert der Mittelwert kein geeignetes Ergebnis.</w:t>
      </w:r>
    </w:p>
    <w:p w:rsidR="00B713AA" w:rsidRDefault="00B713AA" w:rsidP="00B713AA">
      <w:pPr>
        <w:jc w:val="both"/>
      </w:pPr>
    </w:p>
    <w:p w:rsidR="00B713AA" w:rsidRDefault="00B713AA" w:rsidP="00B713AA">
      <w:pPr>
        <w:jc w:val="both"/>
      </w:pPr>
      <w:r>
        <w:t>Beispiel: Ein Schüler erhält die Zensuren 1; 2; 6; 2 ,2. Der Mittelwert beträgt 2,6. Eine Note 3 auf dem Zeugnis erscheint aber nicht unbedingt gerecht. Besser wäre</w:t>
      </w:r>
      <w:r w:rsidR="00262F40">
        <w:t>n</w:t>
      </w:r>
      <w:r>
        <w:t xml:space="preserve"> hier sicher der Zentralwert (</w:t>
      </w:r>
      <w:r>
        <w:rPr>
          <w:noProof/>
        </w:rPr>
        <w:sym w:font="Wingdings" w:char="F0E0"/>
      </w:r>
      <w:r>
        <w:t xml:space="preserve"> 1.1.5.) oder der Modalwert (</w:t>
      </w:r>
      <w:r>
        <w:rPr>
          <w:noProof/>
        </w:rPr>
        <w:sym w:font="Wingdings" w:char="F0E0"/>
      </w:r>
      <w:r>
        <w:t xml:space="preserve"> 1.1.6.).</w:t>
      </w:r>
    </w:p>
    <w:p w:rsidR="00B713AA" w:rsidRDefault="00B713AA" w:rsidP="00B713AA">
      <w:pPr>
        <w:jc w:val="both"/>
      </w:pPr>
      <w:bookmarkStart w:id="3" w:name="_GoBack"/>
      <w:bookmarkEnd w:id="3"/>
    </w:p>
    <w:sectPr w:rsidR="00B713AA" w:rsidSect="00675F0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176"/>
    <w:rsid w:val="00373325"/>
    <w:rsid w:val="00373C61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8B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5F0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D94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342F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30C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7D54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42CAB-F842-4E7D-B287-B56E7052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3A247-D12D-4428-BCD3-769DDFCE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2018-08-16T12:44:00Z</dcterms:created>
  <dcterms:modified xsi:type="dcterms:W3CDTF">2018-08-16T12:44:00Z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