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AC93" w14:textId="77777777" w:rsidR="002444F0" w:rsidRPr="008F3BAE" w:rsidRDefault="002444F0" w:rsidP="002444F0">
      <w:pPr>
        <w:pStyle w:val="berschrift3"/>
      </w:pPr>
      <w:bookmarkStart w:id="0" w:name="_Toc283061637"/>
      <w:r>
        <w:t>2.1.</w:t>
      </w:r>
      <w:r w:rsidR="00213626">
        <w:t>3</w:t>
      </w:r>
      <w:r>
        <w:t xml:space="preserve">. Das Gaußsche Eliminierungsverfahren - </w:t>
      </w:r>
      <w:r w:rsidR="00213626">
        <w:t>Dreiecks</w:t>
      </w:r>
      <w:r>
        <w:t>form</w:t>
      </w:r>
      <w:bookmarkEnd w:id="0"/>
    </w:p>
    <w:p w14:paraId="29F968EF" w14:textId="77777777" w:rsidR="00213626" w:rsidRDefault="00213626" w:rsidP="00213626">
      <w:pPr>
        <w:rPr>
          <w:color w:val="000000"/>
          <w:szCs w:val="24"/>
        </w:rPr>
      </w:pP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382"/>
        <w:gridCol w:w="850"/>
        <w:gridCol w:w="851"/>
        <w:gridCol w:w="851"/>
      </w:tblGrid>
      <w:tr w:rsidR="00213626" w:rsidRPr="00BE2A3A" w14:paraId="43614EB4" w14:textId="77777777" w:rsidTr="008D4F88">
        <w:tc>
          <w:tcPr>
            <w:tcW w:w="577" w:type="dxa"/>
          </w:tcPr>
          <w:p w14:paraId="603B5105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</w:p>
          <w:p w14:paraId="5EA00F7F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(1)</w:t>
            </w:r>
          </w:p>
        </w:tc>
        <w:tc>
          <w:tcPr>
            <w:tcW w:w="5382" w:type="dxa"/>
          </w:tcPr>
          <w:p w14:paraId="3D7F5D71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Eliminierung von x</w:t>
            </w:r>
            <w:r w:rsidRPr="00BE2A3A">
              <w:rPr>
                <w:color w:val="000000"/>
                <w:szCs w:val="24"/>
                <w:vertAlign w:val="subscript"/>
              </w:rPr>
              <w:t>1</w:t>
            </w:r>
            <w:r w:rsidRPr="00BE2A3A">
              <w:rPr>
                <w:color w:val="000000"/>
                <w:szCs w:val="24"/>
              </w:rPr>
              <w:t xml:space="preserve"> aus II, III und IV:</w:t>
            </w:r>
          </w:p>
          <w:p w14:paraId="5A309DE1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213626">
              <w:rPr>
                <w:color w:val="000000"/>
                <w:position w:val="-60"/>
                <w:szCs w:val="24"/>
              </w:rPr>
              <w:object w:dxaOrig="4080" w:dyaOrig="1320" w14:anchorId="201A9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1" type="#_x0000_t75" style="width:204pt;height:66pt" o:ole="">
                  <v:imagedata r:id="rId6" o:title=""/>
                </v:shape>
                <o:OLEObject Type="Embed" ProgID="Equation.DSMT4" ShapeID="_x0000_i1281" DrawAspect="Content" ObjectID="_1642869614" r:id="rId7"/>
              </w:object>
            </w:r>
          </w:p>
        </w:tc>
        <w:tc>
          <w:tcPr>
            <w:tcW w:w="850" w:type="dxa"/>
          </w:tcPr>
          <w:p w14:paraId="162594D0" w14:textId="77777777" w:rsidR="00213626" w:rsidRPr="00BE2A3A" w:rsidRDefault="00213626" w:rsidP="00F66195">
            <w:pPr>
              <w:jc w:val="center"/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I und II</w:t>
            </w:r>
          </w:p>
          <w:p w14:paraId="3ACA9B65" w14:textId="1FE4CDBF" w:rsidR="00213626" w:rsidRPr="00BE2A3A" w:rsidRDefault="008D4F88" w:rsidP="00F66195">
            <w:pPr>
              <w:rPr>
                <w:color w:val="000000"/>
                <w:sz w:val="28"/>
                <w:szCs w:val="24"/>
              </w:rPr>
            </w:pPr>
            <w:r>
              <w:rPr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D7B53" wp14:editId="0B4CE47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34290</wp:posOffset>
                      </wp:positionV>
                      <wp:extent cx="0" cy="323850"/>
                      <wp:effectExtent l="10160" t="13970" r="8890" b="5080"/>
                      <wp:wrapNone/>
                      <wp:docPr id="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3841C" id="Line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2.7pt" to="3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"/>
                  </w:pict>
                </mc:Fallback>
              </mc:AlternateContent>
            </w:r>
          </w:p>
          <w:p w14:paraId="09B85580" w14:textId="77777777" w:rsidR="00213626" w:rsidRPr="00BE2A3A" w:rsidRDefault="00213626" w:rsidP="00213626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| · (–1)  +</w:t>
            </w:r>
          </w:p>
        </w:tc>
        <w:tc>
          <w:tcPr>
            <w:tcW w:w="851" w:type="dxa"/>
          </w:tcPr>
          <w:p w14:paraId="7FB4C0E0" w14:textId="77777777" w:rsidR="00213626" w:rsidRPr="00BE2A3A" w:rsidRDefault="00213626" w:rsidP="00F66195">
            <w:pPr>
              <w:jc w:val="center"/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I und III</w:t>
            </w:r>
          </w:p>
          <w:p w14:paraId="5458461D" w14:textId="6057B398" w:rsidR="00213626" w:rsidRPr="00BE2A3A" w:rsidRDefault="008D4F88" w:rsidP="00F66195">
            <w:pPr>
              <w:rPr>
                <w:color w:val="000000"/>
                <w:sz w:val="12"/>
                <w:szCs w:val="24"/>
              </w:rPr>
            </w:pPr>
            <w:r>
              <w:rPr>
                <w:noProof/>
                <w:color w:val="000000"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80EBBB" wp14:editId="55DED32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60960</wp:posOffset>
                      </wp:positionV>
                      <wp:extent cx="0" cy="533400"/>
                      <wp:effectExtent l="7620" t="12065" r="11430" b="6985"/>
                      <wp:wrapNone/>
                      <wp:docPr id="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75A81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4.8pt" to="33.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"/>
                  </w:pict>
                </mc:Fallback>
              </mc:AlternateContent>
            </w:r>
          </w:p>
          <w:p w14:paraId="5986A05F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</w:p>
          <w:p w14:paraId="1CC3548D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 </w:t>
            </w:r>
            <w:r w:rsidRPr="00BE2A3A">
              <w:rPr>
                <w:color w:val="000000"/>
                <w:szCs w:val="24"/>
              </w:rPr>
              <w:t xml:space="preserve">  +</w:t>
            </w:r>
          </w:p>
          <w:p w14:paraId="0C8F5841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 xml:space="preserve">| · (–1)   </w:t>
            </w:r>
          </w:p>
        </w:tc>
        <w:tc>
          <w:tcPr>
            <w:tcW w:w="851" w:type="dxa"/>
          </w:tcPr>
          <w:p w14:paraId="72395D79" w14:textId="77777777" w:rsidR="00213626" w:rsidRPr="00BE2A3A" w:rsidRDefault="00213626" w:rsidP="00F66195">
            <w:pPr>
              <w:jc w:val="center"/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I und IV</w:t>
            </w:r>
          </w:p>
          <w:p w14:paraId="1DC3DD13" w14:textId="688A1642" w:rsidR="00213626" w:rsidRPr="00BE2A3A" w:rsidRDefault="008D4F88" w:rsidP="00F66195">
            <w:pPr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030D7" wp14:editId="6975D570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3810</wp:posOffset>
                      </wp:positionV>
                      <wp:extent cx="0" cy="819150"/>
                      <wp:effectExtent l="9525" t="12065" r="9525" b="6985"/>
                      <wp:wrapNone/>
                      <wp:docPr id="4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FE1AB" id="Lin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.3pt" to="29.9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"/>
                  </w:pict>
                </mc:Fallback>
              </mc:AlternateContent>
            </w:r>
          </w:p>
          <w:p w14:paraId="7E04EDF3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 xml:space="preserve">             +</w:t>
            </w:r>
          </w:p>
          <w:p w14:paraId="1E29917E" w14:textId="77777777" w:rsidR="00213626" w:rsidRPr="00BE2A3A" w:rsidRDefault="00213626" w:rsidP="00F66195">
            <w:pPr>
              <w:rPr>
                <w:color w:val="000000"/>
                <w:sz w:val="18"/>
                <w:szCs w:val="24"/>
              </w:rPr>
            </w:pPr>
          </w:p>
          <w:p w14:paraId="3BBF5F52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</w:p>
          <w:p w14:paraId="37B8B0BF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· (–1)</w:t>
            </w:r>
          </w:p>
        </w:tc>
      </w:tr>
      <w:tr w:rsidR="00213626" w:rsidRPr="00BE2A3A" w14:paraId="34644012" w14:textId="77777777" w:rsidTr="008D4F88">
        <w:tc>
          <w:tcPr>
            <w:tcW w:w="577" w:type="dxa"/>
          </w:tcPr>
          <w:p w14:paraId="07151587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</w:p>
          <w:p w14:paraId="4EE7901E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(2)</w:t>
            </w:r>
          </w:p>
        </w:tc>
        <w:tc>
          <w:tcPr>
            <w:tcW w:w="5382" w:type="dxa"/>
          </w:tcPr>
          <w:p w14:paraId="2490B1F5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Eliminierung von x</w:t>
            </w:r>
            <w:r w:rsidRPr="00BE2A3A">
              <w:rPr>
                <w:color w:val="000000"/>
                <w:szCs w:val="24"/>
                <w:vertAlign w:val="subscript"/>
              </w:rPr>
              <w:t>2</w:t>
            </w:r>
            <w:r w:rsidRPr="00BE2A3A">
              <w:rPr>
                <w:color w:val="000000"/>
                <w:szCs w:val="24"/>
              </w:rPr>
              <w:t xml:space="preserve"> aus III und IV:</w:t>
            </w:r>
          </w:p>
          <w:p w14:paraId="5E07BC6C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213626">
              <w:rPr>
                <w:color w:val="000000"/>
                <w:position w:val="-60"/>
                <w:szCs w:val="24"/>
              </w:rPr>
              <w:object w:dxaOrig="4080" w:dyaOrig="1320" w14:anchorId="31BE5BA8">
                <v:shape id="_x0000_i1282" type="#_x0000_t75" style="width:204pt;height:66pt" o:ole="">
                  <v:imagedata r:id="rId8" o:title=""/>
                </v:shape>
                <o:OLEObject Type="Embed" ProgID="Equation.DSMT4" ShapeID="_x0000_i1282" DrawAspect="Content" ObjectID="_1642869615" r:id="rId9"/>
              </w:object>
            </w:r>
          </w:p>
        </w:tc>
        <w:tc>
          <w:tcPr>
            <w:tcW w:w="850" w:type="dxa"/>
          </w:tcPr>
          <w:p w14:paraId="69D472D1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1645B83C" w14:textId="77777777" w:rsidR="00213626" w:rsidRPr="00BE2A3A" w:rsidRDefault="00213626" w:rsidP="00F66195">
            <w:pPr>
              <w:jc w:val="center"/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II und III</w:t>
            </w:r>
          </w:p>
          <w:p w14:paraId="0BB99663" w14:textId="390AF031" w:rsidR="00213626" w:rsidRPr="00BE2A3A" w:rsidRDefault="008D4F88" w:rsidP="00F66195">
            <w:pPr>
              <w:rPr>
                <w:color w:val="000000"/>
                <w:sz w:val="3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CF14AB" wp14:editId="2C00E2D6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223520</wp:posOffset>
                      </wp:positionV>
                      <wp:extent cx="0" cy="409575"/>
                      <wp:effectExtent l="5715" t="8255" r="13335" b="10795"/>
                      <wp:wrapNone/>
                      <wp:docPr id="3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EDB03" id="Line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17.6pt" to="35.4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"/>
                  </w:pict>
                </mc:Fallback>
              </mc:AlternateContent>
            </w:r>
          </w:p>
          <w:p w14:paraId="69CB1D78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| · 2</w:t>
            </w:r>
          </w:p>
          <w:p w14:paraId="303665B4" w14:textId="77777777" w:rsidR="00213626" w:rsidRPr="00BE2A3A" w:rsidRDefault="00213626" w:rsidP="00F66195">
            <w:pPr>
              <w:jc w:val="right"/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+</w:t>
            </w:r>
          </w:p>
          <w:p w14:paraId="31E86D74" w14:textId="77777777" w:rsidR="00213626" w:rsidRPr="00BE2A3A" w:rsidRDefault="00213626" w:rsidP="00F66195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3CBBC46C" w14:textId="77777777" w:rsidR="00213626" w:rsidRPr="00BE2A3A" w:rsidRDefault="00213626" w:rsidP="00F66195">
            <w:pPr>
              <w:jc w:val="center"/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II und IV</w:t>
            </w:r>
          </w:p>
          <w:p w14:paraId="0A6B2F71" w14:textId="6BA5D77C" w:rsidR="00213626" w:rsidRPr="00BE2A3A" w:rsidRDefault="008D4F88" w:rsidP="00F66195">
            <w:pPr>
              <w:rPr>
                <w:color w:val="000000"/>
                <w:sz w:val="3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8DFC1" wp14:editId="7EDFD2C5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177800</wp:posOffset>
                      </wp:positionV>
                      <wp:extent cx="0" cy="600075"/>
                      <wp:effectExtent l="11430" t="10160" r="7620" b="889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24981" id="Line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5pt,14pt" to="34.5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"/>
                  </w:pict>
                </mc:Fallback>
              </mc:AlternateContent>
            </w:r>
          </w:p>
          <w:p w14:paraId="4D07AB1C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| · (–1)</w:t>
            </w:r>
          </w:p>
          <w:p w14:paraId="3A3C3FB1" w14:textId="77777777" w:rsidR="00213626" w:rsidRPr="00BE2A3A" w:rsidRDefault="00213626" w:rsidP="00F66195">
            <w:pPr>
              <w:jc w:val="right"/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+</w:t>
            </w:r>
          </w:p>
        </w:tc>
        <w:bookmarkStart w:id="1" w:name="_GoBack"/>
        <w:bookmarkEnd w:id="1"/>
      </w:tr>
      <w:tr w:rsidR="00213626" w:rsidRPr="00BE2A3A" w14:paraId="664DAD8B" w14:textId="77777777" w:rsidTr="008D4F88">
        <w:tc>
          <w:tcPr>
            <w:tcW w:w="577" w:type="dxa"/>
          </w:tcPr>
          <w:p w14:paraId="04FAB30E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</w:p>
          <w:p w14:paraId="20B3E2A0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(3)</w:t>
            </w:r>
          </w:p>
        </w:tc>
        <w:tc>
          <w:tcPr>
            <w:tcW w:w="5382" w:type="dxa"/>
          </w:tcPr>
          <w:p w14:paraId="3009D2FE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Eliminierung von x</w:t>
            </w:r>
            <w:r w:rsidRPr="00BE2A3A">
              <w:rPr>
                <w:color w:val="000000"/>
                <w:szCs w:val="24"/>
                <w:vertAlign w:val="subscript"/>
              </w:rPr>
              <w:t>3</w:t>
            </w:r>
            <w:r w:rsidRPr="00BE2A3A">
              <w:rPr>
                <w:color w:val="000000"/>
                <w:szCs w:val="24"/>
              </w:rPr>
              <w:t xml:space="preserve"> aus IV: </w:t>
            </w:r>
          </w:p>
          <w:p w14:paraId="03F01CF7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213626">
              <w:rPr>
                <w:color w:val="000000"/>
                <w:position w:val="-60"/>
                <w:szCs w:val="24"/>
              </w:rPr>
              <w:object w:dxaOrig="3860" w:dyaOrig="1320" w14:anchorId="018CBDDE">
                <v:shape id="_x0000_i1283" type="#_x0000_t75" style="width:192.75pt;height:66pt" o:ole="">
                  <v:imagedata r:id="rId10" o:title=""/>
                </v:shape>
                <o:OLEObject Type="Embed" ProgID="Equation.DSMT4" ShapeID="_x0000_i1283" DrawAspect="Content" ObjectID="_1642869616" r:id="rId11"/>
              </w:object>
            </w:r>
          </w:p>
        </w:tc>
        <w:tc>
          <w:tcPr>
            <w:tcW w:w="850" w:type="dxa"/>
          </w:tcPr>
          <w:p w14:paraId="2D93D62C" w14:textId="77777777" w:rsidR="00213626" w:rsidRPr="00BE2A3A" w:rsidRDefault="00213626" w:rsidP="00F66195"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1B8C106E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675F1982" w14:textId="77777777" w:rsidR="00213626" w:rsidRPr="00BE2A3A" w:rsidRDefault="00213626" w:rsidP="00F66195">
            <w:pPr>
              <w:jc w:val="center"/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III und IV</w:t>
            </w:r>
          </w:p>
          <w:p w14:paraId="4662905B" w14:textId="77777777" w:rsidR="00213626" w:rsidRPr="00B91F76" w:rsidRDefault="00213626" w:rsidP="00F66195">
            <w:pPr>
              <w:rPr>
                <w:color w:val="000000"/>
                <w:sz w:val="62"/>
                <w:szCs w:val="24"/>
              </w:rPr>
            </w:pPr>
          </w:p>
          <w:p w14:paraId="4E48BDC3" w14:textId="4F2DAB1F" w:rsidR="00213626" w:rsidRPr="00BE2A3A" w:rsidRDefault="008D4F88" w:rsidP="00F66195">
            <w:pPr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5C9D75" wp14:editId="7088E7B3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8255</wp:posOffset>
                      </wp:positionV>
                      <wp:extent cx="0" cy="352425"/>
                      <wp:effectExtent l="11430" t="12700" r="7620" b="6350"/>
                      <wp:wrapNone/>
                      <wp:docPr id="1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A6302" id="Line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5pt,.65pt" to="34.5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"/>
                  </w:pict>
                </mc:Fallback>
              </mc:AlternateContent>
            </w:r>
            <w:r w:rsidR="00213626" w:rsidRPr="00BE2A3A">
              <w:rPr>
                <w:color w:val="000000"/>
                <w:szCs w:val="24"/>
              </w:rPr>
              <w:t>| : (–4)</w:t>
            </w:r>
          </w:p>
          <w:p w14:paraId="57A4BF59" w14:textId="77777777" w:rsidR="00213626" w:rsidRPr="00BE2A3A" w:rsidRDefault="00213626" w:rsidP="00F66195">
            <w:pPr>
              <w:jc w:val="right"/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+</w:t>
            </w:r>
          </w:p>
        </w:tc>
      </w:tr>
      <w:tr w:rsidR="00213626" w:rsidRPr="00BE2A3A" w14:paraId="31E1CE0C" w14:textId="77777777" w:rsidTr="008D4F88">
        <w:tc>
          <w:tcPr>
            <w:tcW w:w="577" w:type="dxa"/>
          </w:tcPr>
          <w:p w14:paraId="4D07A322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(4)</w:t>
            </w:r>
          </w:p>
        </w:tc>
        <w:tc>
          <w:tcPr>
            <w:tcW w:w="5382" w:type="dxa"/>
          </w:tcPr>
          <w:p w14:paraId="390A2FEF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213626">
              <w:rPr>
                <w:color w:val="000000"/>
                <w:position w:val="-60"/>
                <w:szCs w:val="24"/>
              </w:rPr>
              <w:object w:dxaOrig="3860" w:dyaOrig="1320" w14:anchorId="6F1140A2">
                <v:shape id="_x0000_i1284" type="#_x0000_t75" style="width:192.75pt;height:66pt" o:ole="">
                  <v:imagedata r:id="rId12" o:title=""/>
                </v:shape>
                <o:OLEObject Type="Embed" ProgID="Equation.DSMT4" ShapeID="_x0000_i1284" DrawAspect="Content" ObjectID="_1642869617" r:id="rId13"/>
              </w:object>
            </w:r>
          </w:p>
        </w:tc>
        <w:tc>
          <w:tcPr>
            <w:tcW w:w="850" w:type="dxa"/>
          </w:tcPr>
          <w:p w14:paraId="56DDC2D5" w14:textId="77777777" w:rsidR="00213626" w:rsidRPr="00BE2A3A" w:rsidRDefault="00213626" w:rsidP="00F66195">
            <w:pPr>
              <w:rPr>
                <w:noProof/>
                <w:color w:val="000000"/>
                <w:szCs w:val="24"/>
              </w:rPr>
            </w:pPr>
          </w:p>
          <w:p w14:paraId="14884B82" w14:textId="77777777" w:rsidR="00213626" w:rsidRPr="00BE2A3A" w:rsidRDefault="00213626" w:rsidP="00F66195">
            <w:pPr>
              <w:rPr>
                <w:noProof/>
                <w:color w:val="000000"/>
                <w:szCs w:val="24"/>
              </w:rPr>
            </w:pPr>
          </w:p>
          <w:p w14:paraId="4BC583CE" w14:textId="77777777" w:rsidR="00213626" w:rsidRPr="00BE2A3A" w:rsidRDefault="00213626" w:rsidP="00F66195">
            <w:pPr>
              <w:rPr>
                <w:noProof/>
                <w:color w:val="000000"/>
                <w:szCs w:val="24"/>
              </w:rPr>
            </w:pPr>
          </w:p>
          <w:p w14:paraId="735E5DE9" w14:textId="77777777" w:rsidR="00213626" w:rsidRPr="00BE2A3A" w:rsidRDefault="00213626" w:rsidP="00F66195">
            <w:pPr>
              <w:rPr>
                <w:noProof/>
                <w:color w:val="000000"/>
                <w:szCs w:val="24"/>
              </w:rPr>
            </w:pPr>
          </w:p>
          <w:p w14:paraId="064598F4" w14:textId="77777777" w:rsidR="00213626" w:rsidRPr="00BE2A3A" w:rsidRDefault="00213626" w:rsidP="00F66195">
            <w:pPr>
              <w:rPr>
                <w:noProof/>
                <w:color w:val="000000"/>
                <w:szCs w:val="24"/>
              </w:rPr>
            </w:pPr>
            <w:r w:rsidRPr="00BE2A3A">
              <w:rPr>
                <w:noProof/>
                <w:color w:val="000000"/>
                <w:szCs w:val="24"/>
              </w:rPr>
              <w:t>| : (–3)</w:t>
            </w:r>
          </w:p>
        </w:tc>
        <w:tc>
          <w:tcPr>
            <w:tcW w:w="851" w:type="dxa"/>
          </w:tcPr>
          <w:p w14:paraId="37096BEF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F7E7880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</w:p>
        </w:tc>
      </w:tr>
      <w:tr w:rsidR="00213626" w:rsidRPr="00BE2A3A" w14:paraId="4BE440BD" w14:textId="77777777" w:rsidTr="008D4F88">
        <w:tc>
          <w:tcPr>
            <w:tcW w:w="577" w:type="dxa"/>
          </w:tcPr>
          <w:p w14:paraId="3EAA6C77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</w:p>
          <w:p w14:paraId="2B0FDD5C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(5a)</w:t>
            </w:r>
          </w:p>
        </w:tc>
        <w:tc>
          <w:tcPr>
            <w:tcW w:w="5382" w:type="dxa"/>
          </w:tcPr>
          <w:p w14:paraId="1AABDAE1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Ermitteln der Lösungen</w:t>
            </w:r>
          </w:p>
          <w:p w14:paraId="4DF8B604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position w:val="-10"/>
                <w:szCs w:val="24"/>
              </w:rPr>
              <w:object w:dxaOrig="1100" w:dyaOrig="320" w14:anchorId="03E975DD">
                <v:shape id="_x0000_i1285" type="#_x0000_t75" style="width:54.75pt;height:15.75pt" o:ole="">
                  <v:imagedata r:id="rId14" o:title=""/>
                </v:shape>
                <o:OLEObject Type="Embed" ProgID="Equation.DSMT4" ShapeID="_x0000_i1285" DrawAspect="Content" ObjectID="_1642869618" r:id="rId15"/>
              </w:object>
            </w:r>
          </w:p>
        </w:tc>
        <w:tc>
          <w:tcPr>
            <w:tcW w:w="850" w:type="dxa"/>
          </w:tcPr>
          <w:p w14:paraId="596B8DD8" w14:textId="77777777" w:rsidR="00213626" w:rsidRPr="00BE2A3A" w:rsidRDefault="00213626" w:rsidP="00F66195"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0E2D81DF" w14:textId="77777777" w:rsidR="00213626" w:rsidRPr="00BE2A3A" w:rsidRDefault="00213626" w:rsidP="00F66195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02DBF8CB" w14:textId="77777777" w:rsidR="00213626" w:rsidRPr="00BE2A3A" w:rsidRDefault="00213626" w:rsidP="00F66195">
            <w:pPr>
              <w:jc w:val="right"/>
              <w:rPr>
                <w:color w:val="000000"/>
                <w:szCs w:val="24"/>
              </w:rPr>
            </w:pPr>
          </w:p>
        </w:tc>
      </w:tr>
      <w:tr w:rsidR="00213626" w:rsidRPr="00BE2A3A" w14:paraId="7D550A5C" w14:textId="77777777" w:rsidTr="008D4F88">
        <w:tc>
          <w:tcPr>
            <w:tcW w:w="577" w:type="dxa"/>
          </w:tcPr>
          <w:p w14:paraId="0E9466F6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(5b)</w:t>
            </w:r>
          </w:p>
        </w:tc>
        <w:tc>
          <w:tcPr>
            <w:tcW w:w="5382" w:type="dxa"/>
          </w:tcPr>
          <w:p w14:paraId="6E3E9CBE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213626">
              <w:rPr>
                <w:color w:val="000000"/>
                <w:position w:val="-28"/>
                <w:szCs w:val="24"/>
              </w:rPr>
              <w:object w:dxaOrig="2000" w:dyaOrig="680" w14:anchorId="2E5B437A">
                <v:shape id="_x0000_i1286" type="#_x0000_t75" style="width:99.75pt;height:33.75pt" o:ole="">
                  <v:imagedata r:id="rId16" o:title=""/>
                </v:shape>
                <o:OLEObject Type="Embed" ProgID="Equation.DSMT4" ShapeID="_x0000_i1286" DrawAspect="Content" ObjectID="_1642869619" r:id="rId17"/>
              </w:object>
            </w:r>
          </w:p>
        </w:tc>
        <w:tc>
          <w:tcPr>
            <w:tcW w:w="850" w:type="dxa"/>
          </w:tcPr>
          <w:p w14:paraId="731019C2" w14:textId="77777777" w:rsidR="00213626" w:rsidRPr="00BE2A3A" w:rsidRDefault="00213626" w:rsidP="00F66195">
            <w:pPr>
              <w:rPr>
                <w:noProof/>
                <w:color w:val="000000"/>
                <w:szCs w:val="24"/>
              </w:rPr>
            </w:pPr>
            <w:r w:rsidRPr="00BE2A3A">
              <w:rPr>
                <w:noProof/>
                <w:color w:val="000000"/>
                <w:szCs w:val="24"/>
              </w:rPr>
              <w:t>| – 16</w:t>
            </w:r>
          </w:p>
        </w:tc>
        <w:tc>
          <w:tcPr>
            <w:tcW w:w="851" w:type="dxa"/>
          </w:tcPr>
          <w:p w14:paraId="4BB927AE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| : (–4)</w:t>
            </w:r>
          </w:p>
        </w:tc>
        <w:tc>
          <w:tcPr>
            <w:tcW w:w="851" w:type="dxa"/>
          </w:tcPr>
          <w:p w14:paraId="19340FF6" w14:textId="77777777" w:rsidR="00213626" w:rsidRPr="00BE2A3A" w:rsidRDefault="00213626" w:rsidP="00F66195">
            <w:pPr>
              <w:jc w:val="right"/>
              <w:rPr>
                <w:color w:val="000000"/>
                <w:szCs w:val="24"/>
              </w:rPr>
            </w:pPr>
          </w:p>
        </w:tc>
      </w:tr>
      <w:tr w:rsidR="00213626" w:rsidRPr="00BE2A3A" w14:paraId="76260D4B" w14:textId="77777777" w:rsidTr="008D4F88">
        <w:tc>
          <w:tcPr>
            <w:tcW w:w="577" w:type="dxa"/>
          </w:tcPr>
          <w:p w14:paraId="427B5BE4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(5c)</w:t>
            </w:r>
          </w:p>
        </w:tc>
        <w:tc>
          <w:tcPr>
            <w:tcW w:w="5382" w:type="dxa"/>
          </w:tcPr>
          <w:p w14:paraId="11810609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213626">
              <w:rPr>
                <w:color w:val="000000"/>
                <w:position w:val="-28"/>
                <w:szCs w:val="24"/>
              </w:rPr>
              <w:object w:dxaOrig="2420" w:dyaOrig="680" w14:anchorId="7E386EE4">
                <v:shape id="_x0000_i1287" type="#_x0000_t75" style="width:120.75pt;height:33.75pt" o:ole="">
                  <v:imagedata r:id="rId18" o:title=""/>
                </v:shape>
                <o:OLEObject Type="Embed" ProgID="Equation.DSMT4" ShapeID="_x0000_i1287" DrawAspect="Content" ObjectID="_1642869620" r:id="rId19"/>
              </w:object>
            </w:r>
          </w:p>
        </w:tc>
        <w:tc>
          <w:tcPr>
            <w:tcW w:w="850" w:type="dxa"/>
          </w:tcPr>
          <w:p w14:paraId="1DD13055" w14:textId="77777777" w:rsidR="00213626" w:rsidRPr="00BE2A3A" w:rsidRDefault="00213626" w:rsidP="00F66195">
            <w:pPr>
              <w:rPr>
                <w:noProof/>
                <w:color w:val="000000"/>
                <w:szCs w:val="24"/>
              </w:rPr>
            </w:pPr>
            <w:r w:rsidRPr="00BE2A3A">
              <w:rPr>
                <w:noProof/>
                <w:color w:val="000000"/>
                <w:szCs w:val="24"/>
              </w:rPr>
              <w:t>| – 8</w:t>
            </w:r>
          </w:p>
        </w:tc>
        <w:tc>
          <w:tcPr>
            <w:tcW w:w="851" w:type="dxa"/>
          </w:tcPr>
          <w:p w14:paraId="7D37F508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| : (–1)</w:t>
            </w:r>
          </w:p>
        </w:tc>
        <w:tc>
          <w:tcPr>
            <w:tcW w:w="851" w:type="dxa"/>
          </w:tcPr>
          <w:p w14:paraId="66C03109" w14:textId="77777777" w:rsidR="00213626" w:rsidRPr="00BE2A3A" w:rsidRDefault="00213626" w:rsidP="00F66195">
            <w:pPr>
              <w:jc w:val="right"/>
              <w:rPr>
                <w:color w:val="000000"/>
                <w:szCs w:val="24"/>
              </w:rPr>
            </w:pPr>
          </w:p>
        </w:tc>
      </w:tr>
      <w:tr w:rsidR="00213626" w:rsidRPr="00BE2A3A" w14:paraId="1FB1A072" w14:textId="77777777" w:rsidTr="008D4F88">
        <w:tc>
          <w:tcPr>
            <w:tcW w:w="577" w:type="dxa"/>
          </w:tcPr>
          <w:p w14:paraId="2CD8ED15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BE2A3A">
              <w:rPr>
                <w:color w:val="000000"/>
                <w:szCs w:val="24"/>
              </w:rPr>
              <w:t>(5d)</w:t>
            </w:r>
          </w:p>
        </w:tc>
        <w:tc>
          <w:tcPr>
            <w:tcW w:w="5382" w:type="dxa"/>
          </w:tcPr>
          <w:p w14:paraId="190C1BC4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  <w:r w:rsidRPr="00213626">
              <w:rPr>
                <w:color w:val="000000"/>
                <w:position w:val="-28"/>
                <w:szCs w:val="24"/>
              </w:rPr>
              <w:object w:dxaOrig="1700" w:dyaOrig="660" w14:anchorId="56031D48">
                <v:shape id="_x0000_i1288" type="#_x0000_t75" style="width:84.75pt;height:33pt" o:ole="">
                  <v:imagedata r:id="rId20" o:title=""/>
                </v:shape>
                <o:OLEObject Type="Embed" ProgID="Equation.DSMT4" ShapeID="_x0000_i1288" DrawAspect="Content" ObjectID="_1642869621" r:id="rId21"/>
              </w:object>
            </w:r>
          </w:p>
        </w:tc>
        <w:tc>
          <w:tcPr>
            <w:tcW w:w="850" w:type="dxa"/>
          </w:tcPr>
          <w:p w14:paraId="0091FF94" w14:textId="77777777" w:rsidR="00213626" w:rsidRPr="00BE2A3A" w:rsidRDefault="00213626" w:rsidP="00F66195">
            <w:pPr>
              <w:rPr>
                <w:noProof/>
                <w:color w:val="000000"/>
                <w:szCs w:val="24"/>
              </w:rPr>
            </w:pPr>
            <w:r w:rsidRPr="00BE2A3A">
              <w:rPr>
                <w:noProof/>
                <w:color w:val="000000"/>
                <w:szCs w:val="24"/>
              </w:rPr>
              <w:t>| + 5</w:t>
            </w:r>
          </w:p>
        </w:tc>
        <w:tc>
          <w:tcPr>
            <w:tcW w:w="851" w:type="dxa"/>
          </w:tcPr>
          <w:p w14:paraId="7C068E47" w14:textId="77777777" w:rsidR="00213626" w:rsidRPr="00BE2A3A" w:rsidRDefault="00213626" w:rsidP="00F66195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228D3EDE" w14:textId="77777777" w:rsidR="00213626" w:rsidRPr="00BE2A3A" w:rsidRDefault="00213626" w:rsidP="00F66195">
            <w:pPr>
              <w:jc w:val="right"/>
              <w:rPr>
                <w:color w:val="000000"/>
                <w:szCs w:val="24"/>
              </w:rPr>
            </w:pPr>
          </w:p>
        </w:tc>
      </w:tr>
    </w:tbl>
    <w:p w14:paraId="7C64E810" w14:textId="77777777" w:rsidR="00213626" w:rsidRDefault="00213626" w:rsidP="00213626">
      <w:pPr>
        <w:rPr>
          <w:color w:val="000000"/>
          <w:szCs w:val="24"/>
        </w:rPr>
      </w:pPr>
    </w:p>
    <w:p w14:paraId="4627A5EC" w14:textId="77777777" w:rsidR="00213626" w:rsidRPr="00C01C63" w:rsidRDefault="00213626" w:rsidP="002E0115">
      <w:pPr>
        <w:pStyle w:val="Merksatz"/>
      </w:pPr>
      <w:r>
        <w:sym w:font="Marlett" w:char="F034"/>
      </w:r>
      <w:r>
        <w:t>Gleichungssysteme können</w:t>
      </w:r>
      <w:r>
        <w:br/>
        <w:t>- keine Lösung</w:t>
      </w:r>
      <w:r>
        <w:br/>
        <w:t>- genau eine Lösung</w:t>
      </w:r>
      <w:r>
        <w:br/>
        <w:t>- unendlich viele Lösungen</w:t>
      </w:r>
      <w:r>
        <w:br/>
        <w:t>haben.</w:t>
      </w:r>
    </w:p>
    <w:p w14:paraId="6EF09F42" w14:textId="071DF292" w:rsidR="000D4801" w:rsidRPr="00C35D50" w:rsidRDefault="000D4801" w:rsidP="008D4F88">
      <w:pPr>
        <w:rPr>
          <w:sz w:val="20"/>
        </w:rPr>
      </w:pPr>
    </w:p>
    <w:sectPr w:rsidR="000D4801" w:rsidRPr="00C35D50" w:rsidSect="008D4F8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0F4C19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4758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A26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90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0483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14EA"/>
    <w:rsid w:val="007E34D1"/>
    <w:rsid w:val="007E4D82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307D"/>
    <w:rsid w:val="00894556"/>
    <w:rsid w:val="0089747E"/>
    <w:rsid w:val="00897AC9"/>
    <w:rsid w:val="008A0167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4F88"/>
    <w:rsid w:val="008D51CF"/>
    <w:rsid w:val="008D697E"/>
    <w:rsid w:val="008D6AFF"/>
    <w:rsid w:val="008D7D8A"/>
    <w:rsid w:val="008E0BD5"/>
    <w:rsid w:val="008E18A2"/>
    <w:rsid w:val="008E291C"/>
    <w:rsid w:val="008E32CB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1F76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328F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A79DC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D54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5E86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F2F3"/>
  <w15:docId w15:val="{4C0E42F5-7C54-4844-BECE-6FA9BEE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B0857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2444F0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0857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444F0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CE7BF-B774-4223-A474-A894682A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2020-02-10T12:36:00Z</cp:lastPrinted>
  <dcterms:created xsi:type="dcterms:W3CDTF">2020-02-10T18:54:00Z</dcterms:created>
  <dcterms:modified xsi:type="dcterms:W3CDTF">2020-02-10T18:54:00Z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