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7407" w14:textId="77777777" w:rsidR="00B13CD2" w:rsidRDefault="00B13CD2" w:rsidP="00B13CD2">
      <w:pPr>
        <w:pStyle w:val="berschrift3"/>
      </w:pPr>
      <w:bookmarkStart w:id="0" w:name="_Toc283061674"/>
      <w:bookmarkStart w:id="1" w:name="_Toc283061662"/>
      <w:r>
        <w:t>2.6.2. Lage von Ebenen und Geraden (Variante 1)</w:t>
      </w:r>
      <w:bookmarkEnd w:id="0"/>
    </w:p>
    <w:p w14:paraId="6D2C0150" w14:textId="77777777" w:rsidR="00B13CD2" w:rsidRDefault="00B13CD2" w:rsidP="00B13CD2">
      <w:pPr>
        <w:rPr>
          <w:color w:val="000000"/>
        </w:rPr>
      </w:pPr>
    </w:p>
    <w:p w14:paraId="4C3B52EC" w14:textId="77777777" w:rsidR="00B13CD2" w:rsidRDefault="00B13CD2" w:rsidP="00B13CD2">
      <w:pPr>
        <w:rPr>
          <w:color w:val="000000"/>
        </w:rPr>
      </w:pPr>
      <w:r>
        <w:rPr>
          <w:color w:val="000000"/>
        </w:rPr>
        <w:t>Eine Ebene und eine Gerade können</w:t>
      </w:r>
    </w:p>
    <w:p w14:paraId="1AE90120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keinen Punkt gemeinsam haben (echt parallel)</w:t>
      </w:r>
    </w:p>
    <w:p w14:paraId="77DCF6D9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einen Punkt gemeinsam haben (sich schneiden)</w:t>
      </w:r>
    </w:p>
    <w:p w14:paraId="72F6D4F2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unendlich viele Punkt gemeinsam haben (Gerade liegt in der Ebene)</w:t>
      </w:r>
    </w:p>
    <w:p w14:paraId="02543A55" w14:textId="77777777" w:rsidR="00B13CD2" w:rsidRDefault="00B13CD2" w:rsidP="00B13CD2">
      <w:pPr>
        <w:rPr>
          <w:color w:val="000000"/>
        </w:rPr>
      </w:pPr>
    </w:p>
    <w:p w14:paraId="744E9070" w14:textId="77777777" w:rsidR="00B13CD2" w:rsidRPr="008336E9" w:rsidRDefault="00B13CD2" w:rsidP="00B13CD2">
      <w:pPr>
        <w:rPr>
          <w:i/>
          <w:color w:val="000000"/>
        </w:rPr>
      </w:pPr>
      <w:r w:rsidRPr="008336E9">
        <w:rPr>
          <w:i/>
          <w:color w:val="000000"/>
        </w:rPr>
        <w:t xml:space="preserve">Wir rechnen mit der </w:t>
      </w:r>
      <w:r>
        <w:rPr>
          <w:i/>
          <w:color w:val="000000"/>
        </w:rPr>
        <w:t>Koordinaten</w:t>
      </w:r>
      <w:r w:rsidRPr="008336E9">
        <w:rPr>
          <w:i/>
          <w:color w:val="000000"/>
        </w:rPr>
        <w:t>darstellung der Ebene</w:t>
      </w:r>
    </w:p>
    <w:p w14:paraId="0508166C" w14:textId="77777777" w:rsidR="00B13CD2" w:rsidRDefault="00B13CD2" w:rsidP="00B13CD2">
      <w:pPr>
        <w:rPr>
          <w:color w:val="000000"/>
        </w:rPr>
      </w:pPr>
    </w:p>
    <w:p w14:paraId="2250EFD9" w14:textId="77777777" w:rsidR="00B13CD2" w:rsidRDefault="00B13CD2" w:rsidP="00B13CD2">
      <w:pPr>
        <w:rPr>
          <w:color w:val="000000"/>
        </w:rPr>
      </w:pPr>
      <w:r>
        <w:rPr>
          <w:color w:val="000000"/>
        </w:rPr>
        <w:t>Gegeben sind</w:t>
      </w:r>
    </w:p>
    <w:p w14:paraId="160E1DAB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die Ebene E: </w:t>
      </w:r>
      <w:r>
        <w:rPr>
          <w:color w:val="000000"/>
        </w:rPr>
        <w:tab/>
      </w:r>
      <w:r w:rsidRPr="00B13CD2">
        <w:rPr>
          <w:color w:val="000000"/>
          <w:position w:val="-46"/>
        </w:rPr>
        <w:object w:dxaOrig="2600" w:dyaOrig="1020" w14:anchorId="5A511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51pt" o:ole="">
            <v:imagedata r:id="rId6" o:title=""/>
          </v:shape>
          <o:OLEObject Type="Embed" ProgID="Equation.DSMT4" ShapeID="_x0000_i1025" DrawAspect="Content" ObjectID="_1730203534" r:id="rId7"/>
        </w:object>
      </w:r>
      <w:r>
        <w:rPr>
          <w:color w:val="000000"/>
        </w:rPr>
        <w:br/>
        <w:t xml:space="preserve">Die Koordinatendarstellung lautet </w:t>
      </w:r>
      <w:r w:rsidRPr="00B13CD2">
        <w:rPr>
          <w:color w:val="000000"/>
          <w:position w:val="-10"/>
        </w:rPr>
        <w:object w:dxaOrig="1540" w:dyaOrig="320" w14:anchorId="74BCBCD7">
          <v:shape id="_x0000_i1026" type="#_x0000_t75" style="width:77.25pt;height:15.75pt" o:ole="">
            <v:imagedata r:id="rId8" o:title=""/>
          </v:shape>
          <o:OLEObject Type="Embed" ProgID="Equation.DSMT4" ShapeID="_x0000_i1026" DrawAspect="Content" ObjectID="_1730203535" r:id="rId9"/>
        </w:object>
      </w:r>
      <w:r>
        <w:rPr>
          <w:color w:val="000000"/>
        </w:rPr>
        <w:t>.</w:t>
      </w:r>
    </w:p>
    <w:p w14:paraId="3694E7B0" w14:textId="77777777" w:rsidR="00B13CD2" w:rsidRDefault="00B13CD2" w:rsidP="00B13CD2">
      <w:pPr>
        <w:rPr>
          <w:color w:val="000000"/>
        </w:rPr>
      </w:pPr>
    </w:p>
    <w:p w14:paraId="0989181E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g:</w:t>
      </w:r>
      <w:r>
        <w:rPr>
          <w:color w:val="000000"/>
        </w:rPr>
        <w:tab/>
      </w:r>
      <w:r w:rsidRPr="00B13CD2">
        <w:rPr>
          <w:color w:val="000000"/>
          <w:position w:val="-46"/>
        </w:rPr>
        <w:object w:dxaOrig="1719" w:dyaOrig="1020" w14:anchorId="07A5813D">
          <v:shape id="_x0000_i1027" type="#_x0000_t75" style="width:86.25pt;height:51pt" o:ole="">
            <v:imagedata r:id="rId10" o:title=""/>
          </v:shape>
          <o:OLEObject Type="Embed" ProgID="Equation.DSMT4" ShapeID="_x0000_i1027" DrawAspect="Content" ObjectID="_1730203536" r:id="rId11"/>
        </w:object>
      </w:r>
    </w:p>
    <w:p w14:paraId="6B6EEDD2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h:</w:t>
      </w:r>
      <w:r>
        <w:rPr>
          <w:color w:val="000000"/>
        </w:rPr>
        <w:tab/>
      </w:r>
      <w:r w:rsidRPr="00B13CD2">
        <w:rPr>
          <w:color w:val="000000"/>
          <w:position w:val="-46"/>
        </w:rPr>
        <w:object w:dxaOrig="1640" w:dyaOrig="1020" w14:anchorId="735BC1D2">
          <v:shape id="_x0000_i1028" type="#_x0000_t75" style="width:81.75pt;height:51pt" o:ole="">
            <v:imagedata r:id="rId12" o:title=""/>
          </v:shape>
          <o:OLEObject Type="Embed" ProgID="Equation.DSMT4" ShapeID="_x0000_i1028" DrawAspect="Content" ObjectID="_1730203537" r:id="rId13"/>
        </w:object>
      </w:r>
    </w:p>
    <w:p w14:paraId="19A6709A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i:</w:t>
      </w:r>
      <w:r>
        <w:rPr>
          <w:color w:val="000000"/>
        </w:rPr>
        <w:tab/>
      </w:r>
      <w:r w:rsidRPr="00B13CD2">
        <w:rPr>
          <w:color w:val="000000"/>
          <w:position w:val="-46"/>
        </w:rPr>
        <w:object w:dxaOrig="1600" w:dyaOrig="1020" w14:anchorId="22278C21">
          <v:shape id="_x0000_i1029" type="#_x0000_t75" style="width:80.25pt;height:51pt" o:ole="">
            <v:imagedata r:id="rId14" o:title=""/>
          </v:shape>
          <o:OLEObject Type="Embed" ProgID="Equation.DSMT4" ShapeID="_x0000_i1029" DrawAspect="Content" ObjectID="_1730203538" r:id="rId15"/>
        </w:object>
      </w:r>
      <w:r>
        <w:rPr>
          <w:color w:val="000000"/>
        </w:rPr>
        <w:t>.</w:t>
      </w:r>
    </w:p>
    <w:p w14:paraId="213A7939" w14:textId="77777777" w:rsidR="00B13CD2" w:rsidRDefault="00B13CD2" w:rsidP="00B13CD2">
      <w:pPr>
        <w:rPr>
          <w:color w:val="000000"/>
        </w:rPr>
      </w:pPr>
    </w:p>
    <w:p w14:paraId="5B4938CD" w14:textId="77777777" w:rsidR="00B13CD2" w:rsidRDefault="00B13CD2" w:rsidP="00B13CD2">
      <w:pPr>
        <w:rPr>
          <w:color w:val="000000"/>
        </w:rPr>
      </w:pPr>
      <w:r>
        <w:rPr>
          <w:color w:val="000000"/>
        </w:rPr>
        <w:t>Wie liegen die Geraden bezüglich der Ebene?</w:t>
      </w:r>
    </w:p>
    <w:p w14:paraId="2314FA0C" w14:textId="77777777" w:rsidR="00B13CD2" w:rsidRDefault="00B13CD2" w:rsidP="00B13CD2">
      <w:pPr>
        <w:rPr>
          <w:color w:val="000000"/>
        </w:rPr>
      </w:pPr>
    </w:p>
    <w:p w14:paraId="1ECEE727" w14:textId="42D6BC64" w:rsidR="002C5586" w:rsidRDefault="00B13CD2" w:rsidP="00721F23">
      <w:pPr>
        <w:numPr>
          <w:ilvl w:val="0"/>
          <w:numId w:val="29"/>
        </w:numPr>
        <w:rPr>
          <w:color w:val="000000"/>
          <w:sz w:val="20"/>
        </w:rPr>
      </w:pPr>
      <w:r w:rsidRPr="003A357A">
        <w:rPr>
          <w:color w:val="000000"/>
        </w:rPr>
        <w:t>Ebene E und Gerade g</w:t>
      </w:r>
      <w:r w:rsidR="002C5586">
        <w:rPr>
          <w:color w:val="000000"/>
        </w:rPr>
        <w:tab/>
      </w:r>
      <w:r w:rsidRPr="003A357A">
        <w:rPr>
          <w:color w:val="000000"/>
        </w:rPr>
        <w:br/>
      </w:r>
      <w:r w:rsidRPr="003A357A">
        <w:rPr>
          <w:color w:val="000000"/>
        </w:rPr>
        <w:br/>
        <w:t>Die allgemeinen Koordinaten der Geradenpunkte lauten:</w:t>
      </w:r>
      <w:r w:rsidR="002C5586">
        <w:rPr>
          <w:color w:val="000000"/>
        </w:rPr>
        <w:tab/>
      </w:r>
      <w:r w:rsidRPr="003A357A">
        <w:rPr>
          <w:color w:val="000000"/>
        </w:rPr>
        <w:br/>
      </w:r>
      <w:r w:rsidRPr="003A357A">
        <w:rPr>
          <w:color w:val="000000"/>
        </w:rPr>
        <w:tab/>
      </w:r>
      <w:r w:rsidRPr="00B13CD2">
        <w:rPr>
          <w:color w:val="000000"/>
          <w:position w:val="-48"/>
        </w:rPr>
        <w:object w:dxaOrig="1180" w:dyaOrig="1040" w14:anchorId="623784C2">
          <v:shape id="_x0000_i1030" type="#_x0000_t75" style="width:59.25pt;height:51.75pt" o:ole="">
            <v:imagedata r:id="rId16" o:title=""/>
          </v:shape>
          <o:OLEObject Type="Embed" ProgID="Equation.DSMT4" ShapeID="_x0000_i1030" DrawAspect="Content" ObjectID="_1730203539" r:id="rId17"/>
        </w:object>
      </w:r>
      <w:r w:rsidRPr="003A357A">
        <w:rPr>
          <w:color w:val="000000"/>
        </w:rPr>
        <w:br/>
      </w:r>
      <w:r w:rsidRPr="003A357A">
        <w:rPr>
          <w:color w:val="000000"/>
        </w:rPr>
        <w:br/>
        <w:t xml:space="preserve">Diese setzt man in die Ebenengleichung ein und bestimmt </w:t>
      </w:r>
      <w:proofErr w:type="spellStart"/>
      <w:r w:rsidRPr="003A357A">
        <w:rPr>
          <w:color w:val="000000"/>
        </w:rPr>
        <w:t>t</w:t>
      </w:r>
      <w:r w:rsidRPr="003A357A">
        <w:rPr>
          <w:color w:val="000000"/>
          <w:vertAlign w:val="subscript"/>
        </w:rPr>
        <w:t>g</w:t>
      </w:r>
      <w:proofErr w:type="spellEnd"/>
      <w:r w:rsidRPr="003A357A">
        <w:rPr>
          <w:color w:val="000000"/>
        </w:rPr>
        <w:t>:</w:t>
      </w:r>
      <w:r w:rsidR="002C5586">
        <w:rPr>
          <w:color w:val="000000"/>
        </w:rPr>
        <w:tab/>
      </w:r>
      <w:r w:rsidRPr="003A357A">
        <w:rPr>
          <w:color w:val="000000"/>
        </w:rPr>
        <w:br/>
      </w:r>
      <w:r w:rsidRPr="00B13CD2">
        <w:rPr>
          <w:color w:val="000000"/>
          <w:position w:val="-68"/>
        </w:rPr>
        <w:object w:dxaOrig="3400" w:dyaOrig="1460" w14:anchorId="06ECFE37">
          <v:shape id="_x0000_i1031" type="#_x0000_t75" style="width:170.25pt;height:72.75pt" o:ole="">
            <v:imagedata r:id="rId18" o:title=""/>
          </v:shape>
          <o:OLEObject Type="Embed" ProgID="Equation.DSMT4" ShapeID="_x0000_i1031" DrawAspect="Content" ObjectID="_1730203540" r:id="rId19"/>
        </w:object>
      </w:r>
      <w:r w:rsidRPr="003A357A">
        <w:rPr>
          <w:color w:val="000000"/>
        </w:rPr>
        <w:br/>
      </w:r>
      <w:bookmarkStart w:id="2" w:name="_Hlk38439674"/>
      <w:r w:rsidRPr="003A357A">
        <w:rPr>
          <w:color w:val="000000"/>
        </w:rPr>
        <w:br/>
        <w:t xml:space="preserve">Jetzt ist </w:t>
      </w:r>
      <w:r w:rsidRPr="006B2806">
        <w:rPr>
          <w:color w:val="000000"/>
          <w:position w:val="-48"/>
        </w:rPr>
        <w:object w:dxaOrig="1840" w:dyaOrig="1020" w14:anchorId="4CE1417F">
          <v:shape id="_x0000_i1032" type="#_x0000_t75" style="width:92.25pt;height:51pt" o:ole="">
            <v:imagedata r:id="rId20" o:title=""/>
          </v:shape>
          <o:OLEObject Type="Embed" ProgID="Equation.DSMT4" ShapeID="_x0000_i1032" DrawAspect="Content" ObjectID="_1730203541" r:id="rId21"/>
        </w:object>
      </w:r>
      <w:r w:rsidR="002C5586">
        <w:rPr>
          <w:color w:val="000000"/>
        </w:rPr>
        <w:tab/>
      </w:r>
      <w:r w:rsidRPr="003A357A">
        <w:rPr>
          <w:color w:val="000000"/>
        </w:rPr>
        <w:br/>
      </w:r>
      <w:r w:rsidRPr="003A357A">
        <w:rPr>
          <w:color w:val="000000"/>
        </w:rPr>
        <w:br/>
        <w:t>Ebene und Gerade schneiden sich also im Punkt S (1</w:t>
      </w:r>
      <w:r w:rsidR="00CE39C0">
        <w:rPr>
          <w:color w:val="000000"/>
        </w:rPr>
        <w:t>|</w:t>
      </w:r>
      <w:r w:rsidRPr="003A357A">
        <w:rPr>
          <w:color w:val="000000"/>
        </w:rPr>
        <w:t>2</w:t>
      </w:r>
      <w:r w:rsidR="00CE39C0">
        <w:rPr>
          <w:color w:val="000000"/>
        </w:rPr>
        <w:t>|</w:t>
      </w:r>
      <w:r w:rsidRPr="003A357A">
        <w:rPr>
          <w:color w:val="000000"/>
        </w:rPr>
        <w:t>4).</w:t>
      </w:r>
      <w:r w:rsidR="002C5586">
        <w:rPr>
          <w:color w:val="000000"/>
        </w:rPr>
        <w:tab/>
      </w:r>
      <w:r w:rsidRPr="003A357A">
        <w:rPr>
          <w:color w:val="000000"/>
        </w:rPr>
        <w:br/>
      </w:r>
      <w:bookmarkEnd w:id="2"/>
    </w:p>
    <w:p w14:paraId="7D0F17C3" w14:textId="77777777" w:rsidR="00B13CD2" w:rsidRDefault="00B13CD2" w:rsidP="002C5586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br w:type="column"/>
      </w:r>
      <w:bookmarkStart w:id="3" w:name="_Hlk38439943"/>
      <w:r>
        <w:rPr>
          <w:color w:val="000000"/>
        </w:rPr>
        <w:lastRenderedPageBreak/>
        <w:t>Ebene E und Gerade h</w:t>
      </w:r>
      <w:r>
        <w:rPr>
          <w:color w:val="000000"/>
        </w:rPr>
        <w:br/>
      </w:r>
      <w:r>
        <w:rPr>
          <w:color w:val="000000"/>
        </w:rPr>
        <w:br/>
        <w:t>Die allgemeinen Koordinaten der Geradenpunkte lauten:</w:t>
      </w:r>
      <w:r>
        <w:rPr>
          <w:color w:val="000000"/>
        </w:rPr>
        <w:br/>
      </w:r>
      <w:r>
        <w:rPr>
          <w:color w:val="000000"/>
        </w:rPr>
        <w:tab/>
      </w:r>
      <w:r w:rsidRPr="00B13CD2">
        <w:rPr>
          <w:color w:val="000000"/>
          <w:position w:val="-44"/>
        </w:rPr>
        <w:object w:dxaOrig="1160" w:dyaOrig="980" w14:anchorId="789A83D8">
          <v:shape id="_x0000_i1033" type="#_x0000_t75" style="width:57.75pt;height:48.75pt" o:ole="">
            <v:imagedata r:id="rId22" o:title=""/>
          </v:shape>
          <o:OLEObject Type="Embed" ProgID="Equation.DSMT4" ShapeID="_x0000_i1033" DrawAspect="Content" ObjectID="_1730203542" r:id="rId23"/>
        </w:object>
      </w:r>
      <w:r>
        <w:rPr>
          <w:color w:val="000000"/>
        </w:rPr>
        <w:br/>
      </w:r>
      <w:r>
        <w:rPr>
          <w:color w:val="000000"/>
        </w:rPr>
        <w:br/>
      </w:r>
      <w:bookmarkStart w:id="4" w:name="_Hlk38439966"/>
      <w:bookmarkEnd w:id="3"/>
      <w:r>
        <w:rPr>
          <w:color w:val="000000"/>
        </w:rPr>
        <w:t xml:space="preserve">Diese setzt man in die Ebenengleichung ein und bestimmt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e</w:t>
      </w:r>
      <w:proofErr w:type="spellEnd"/>
      <w:r>
        <w:rPr>
          <w:color w:val="000000"/>
        </w:rPr>
        <w:t>:</w:t>
      </w:r>
      <w:r>
        <w:rPr>
          <w:color w:val="000000"/>
        </w:rPr>
        <w:br/>
      </w:r>
      <w:r w:rsidRPr="00B13CD2">
        <w:rPr>
          <w:color w:val="000000"/>
          <w:position w:val="-44"/>
        </w:rPr>
        <w:object w:dxaOrig="3200" w:dyaOrig="1020" w14:anchorId="5AC0E616">
          <v:shape id="_x0000_i1034" type="#_x0000_t75" style="width:159.75pt;height:51pt" o:ole="">
            <v:imagedata r:id="rId24" o:title=""/>
          </v:shape>
          <o:OLEObject Type="Embed" ProgID="Equation.DSMT4" ShapeID="_x0000_i1034" DrawAspect="Content" ObjectID="_1730203543" r:id="rId25"/>
        </w:object>
      </w:r>
      <w:r>
        <w:rPr>
          <w:color w:val="000000"/>
        </w:rPr>
        <w:br/>
      </w:r>
      <w:r>
        <w:rPr>
          <w:color w:val="000000"/>
        </w:rPr>
        <w:br/>
      </w:r>
      <w:bookmarkStart w:id="5" w:name="_Hlk38440029"/>
      <w:bookmarkEnd w:id="4"/>
      <w:r>
        <w:rPr>
          <w:color w:val="000000"/>
        </w:rPr>
        <w:t xml:space="preserve">Damit ist jedes </w:t>
      </w:r>
      <w:r w:rsidRPr="00B13CD2">
        <w:rPr>
          <w:color w:val="000000"/>
          <w:position w:val="-10"/>
        </w:rPr>
        <w:object w:dxaOrig="220" w:dyaOrig="320" w14:anchorId="3547B422">
          <v:shape id="_x0000_i1035" type="#_x0000_t75" style="width:11.25pt;height:15.75pt" o:ole="">
            <v:imagedata r:id="rId26" o:title=""/>
          </v:shape>
          <o:OLEObject Type="Embed" ProgID="Equation.DSMT4" ShapeID="_x0000_i1035" DrawAspect="Content" ObjectID="_1730203544" r:id="rId27"/>
        </w:object>
      </w:r>
      <w:r>
        <w:rPr>
          <w:color w:val="000000"/>
        </w:rPr>
        <w:t xml:space="preserve"> Lösung dieses Gleichungssystems. Unendlich viele Lösungen bedeuten in diesem Fall, dass h in E liegt.</w:t>
      </w:r>
      <w:r>
        <w:rPr>
          <w:color w:val="000000"/>
        </w:rPr>
        <w:br/>
      </w:r>
    </w:p>
    <w:p w14:paraId="470F9A57" w14:textId="77777777" w:rsidR="00B13CD2" w:rsidRPr="002C5586" w:rsidRDefault="00B13CD2" w:rsidP="00B13CD2">
      <w:pPr>
        <w:numPr>
          <w:ilvl w:val="0"/>
          <w:numId w:val="29"/>
        </w:numPr>
        <w:rPr>
          <w:color w:val="000000"/>
        </w:rPr>
      </w:pPr>
      <w:bookmarkStart w:id="6" w:name="_Hlk38440105"/>
      <w:bookmarkEnd w:id="5"/>
      <w:r w:rsidRPr="002C5586">
        <w:rPr>
          <w:color w:val="000000"/>
        </w:rPr>
        <w:t xml:space="preserve">Ebene E und Gerade </w:t>
      </w:r>
      <w:proofErr w:type="spellStart"/>
      <w:r w:rsidRPr="002C5586">
        <w:rPr>
          <w:color w:val="000000"/>
        </w:rPr>
        <w:t>i</w:t>
      </w:r>
      <w:proofErr w:type="spellEnd"/>
      <w:r w:rsidRPr="002C5586">
        <w:rPr>
          <w:color w:val="000000"/>
        </w:rPr>
        <w:br/>
      </w:r>
      <w:r w:rsidRPr="002C5586">
        <w:rPr>
          <w:color w:val="000000"/>
        </w:rPr>
        <w:br/>
        <w:t>Die allgemeinen Koordinaten der Geradenpunkte lauten:</w:t>
      </w:r>
      <w:r w:rsidRPr="002C5586">
        <w:rPr>
          <w:color w:val="000000"/>
        </w:rPr>
        <w:br/>
      </w:r>
      <w:r w:rsidRPr="002C5586">
        <w:rPr>
          <w:color w:val="000000"/>
        </w:rPr>
        <w:tab/>
      </w:r>
      <w:r w:rsidRPr="00B13CD2">
        <w:rPr>
          <w:color w:val="000000"/>
          <w:position w:val="-44"/>
        </w:rPr>
        <w:object w:dxaOrig="1120" w:dyaOrig="980" w14:anchorId="1AD64389">
          <v:shape id="_x0000_i1036" type="#_x0000_t75" style="width:56.25pt;height:48.75pt" o:ole="">
            <v:imagedata r:id="rId28" o:title=""/>
          </v:shape>
          <o:OLEObject Type="Embed" ProgID="Equation.DSMT4" ShapeID="_x0000_i1036" DrawAspect="Content" ObjectID="_1730203545" r:id="rId29"/>
        </w:object>
      </w:r>
      <w:r w:rsidRPr="002C5586">
        <w:rPr>
          <w:color w:val="000000"/>
        </w:rPr>
        <w:br/>
      </w:r>
      <w:r w:rsidRPr="002C5586">
        <w:rPr>
          <w:color w:val="000000"/>
        </w:rPr>
        <w:br/>
      </w:r>
      <w:bookmarkStart w:id="7" w:name="_Hlk38440128"/>
      <w:bookmarkEnd w:id="6"/>
      <w:r w:rsidRPr="002C5586">
        <w:rPr>
          <w:color w:val="000000"/>
        </w:rPr>
        <w:t xml:space="preserve">Diese setzt man in die Ebenengleichung ein und bestimmt </w:t>
      </w:r>
      <w:proofErr w:type="spellStart"/>
      <w:r w:rsidRPr="002C5586">
        <w:rPr>
          <w:color w:val="000000"/>
        </w:rPr>
        <w:t>t</w:t>
      </w:r>
      <w:r w:rsidRPr="002C5586">
        <w:rPr>
          <w:color w:val="000000"/>
          <w:vertAlign w:val="subscript"/>
        </w:rPr>
        <w:t>i</w:t>
      </w:r>
      <w:proofErr w:type="spellEnd"/>
      <w:r w:rsidRPr="002C5586">
        <w:rPr>
          <w:color w:val="000000"/>
        </w:rPr>
        <w:t>:</w:t>
      </w:r>
      <w:r w:rsidRPr="002C5586">
        <w:rPr>
          <w:color w:val="000000"/>
        </w:rPr>
        <w:br/>
      </w:r>
      <w:r w:rsidRPr="00B13CD2">
        <w:rPr>
          <w:color w:val="000000"/>
          <w:position w:val="-44"/>
        </w:rPr>
        <w:object w:dxaOrig="3100" w:dyaOrig="1020" w14:anchorId="28E9A7AD">
          <v:shape id="_x0000_i1037" type="#_x0000_t75" style="width:155.25pt;height:51pt" o:ole="">
            <v:imagedata r:id="rId30" o:title=""/>
          </v:shape>
          <o:OLEObject Type="Embed" ProgID="Equation.DSMT4" ShapeID="_x0000_i1037" DrawAspect="Content" ObjectID="_1730203546" r:id="rId31"/>
        </w:object>
      </w:r>
      <w:r w:rsidRPr="002C5586">
        <w:rPr>
          <w:color w:val="000000"/>
        </w:rPr>
        <w:br/>
      </w:r>
      <w:r w:rsidRPr="002C5586">
        <w:rPr>
          <w:color w:val="000000"/>
        </w:rPr>
        <w:br/>
      </w:r>
      <w:bookmarkStart w:id="8" w:name="_Hlk38440151"/>
      <w:bookmarkEnd w:id="7"/>
      <w:r w:rsidRPr="002C5586">
        <w:rPr>
          <w:color w:val="000000"/>
        </w:rPr>
        <w:t xml:space="preserve">Damit ist kein </w:t>
      </w:r>
      <w:r w:rsidRPr="00B13CD2">
        <w:rPr>
          <w:color w:val="000000"/>
          <w:position w:val="-10"/>
        </w:rPr>
        <w:object w:dxaOrig="180" w:dyaOrig="320" w14:anchorId="26D26793">
          <v:shape id="_x0000_i1038" type="#_x0000_t75" style="width:9pt;height:15.75pt" o:ole="">
            <v:imagedata r:id="rId32" o:title=""/>
          </v:shape>
          <o:OLEObject Type="Embed" ProgID="Equation.DSMT4" ShapeID="_x0000_i1038" DrawAspect="Content" ObjectID="_1730203547" r:id="rId33"/>
        </w:object>
      </w:r>
      <w:r w:rsidRPr="002C5586">
        <w:rPr>
          <w:color w:val="000000"/>
        </w:rPr>
        <w:t xml:space="preserve"> Lösung dieses Gleichungssystems. E und i sind echt parallel.</w:t>
      </w:r>
      <w:r w:rsidRPr="002C5586">
        <w:rPr>
          <w:color w:val="000000"/>
        </w:rPr>
        <w:br/>
      </w:r>
      <w:r w:rsidRPr="002C5586">
        <w:rPr>
          <w:color w:val="000000"/>
        </w:rPr>
        <w:br/>
      </w:r>
      <w:bookmarkEnd w:id="8"/>
    </w:p>
    <w:bookmarkEnd w:id="1"/>
    <w:p w14:paraId="2B7C4ADF" w14:textId="77777777" w:rsidR="0010754E" w:rsidRDefault="0010754E" w:rsidP="003A6F17">
      <w:pPr>
        <w:jc w:val="both"/>
        <w:rPr>
          <w:color w:val="000000"/>
          <w:sz w:val="20"/>
        </w:rPr>
      </w:pPr>
    </w:p>
    <w:sectPr w:rsidR="0010754E" w:rsidSect="00721F2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00044359">
    <w:abstractNumId w:val="19"/>
  </w:num>
  <w:num w:numId="2" w16cid:durableId="388650896">
    <w:abstractNumId w:val="27"/>
  </w:num>
  <w:num w:numId="3" w16cid:durableId="1640459683">
    <w:abstractNumId w:val="15"/>
  </w:num>
  <w:num w:numId="4" w16cid:durableId="1955860478">
    <w:abstractNumId w:val="9"/>
  </w:num>
  <w:num w:numId="5" w16cid:durableId="2029406334">
    <w:abstractNumId w:val="8"/>
  </w:num>
  <w:num w:numId="6" w16cid:durableId="2123306010">
    <w:abstractNumId w:val="7"/>
  </w:num>
  <w:num w:numId="7" w16cid:durableId="1064912700">
    <w:abstractNumId w:val="6"/>
  </w:num>
  <w:num w:numId="8" w16cid:durableId="317614493">
    <w:abstractNumId w:val="5"/>
  </w:num>
  <w:num w:numId="9" w16cid:durableId="834994333">
    <w:abstractNumId w:val="4"/>
  </w:num>
  <w:num w:numId="10" w16cid:durableId="205022413">
    <w:abstractNumId w:val="3"/>
  </w:num>
  <w:num w:numId="11" w16cid:durableId="550850333">
    <w:abstractNumId w:val="2"/>
  </w:num>
  <w:num w:numId="12" w16cid:durableId="650407026">
    <w:abstractNumId w:val="1"/>
  </w:num>
  <w:num w:numId="13" w16cid:durableId="1078165032">
    <w:abstractNumId w:val="0"/>
  </w:num>
  <w:num w:numId="14" w16cid:durableId="1928347368">
    <w:abstractNumId w:val="24"/>
  </w:num>
  <w:num w:numId="15" w16cid:durableId="1902329397">
    <w:abstractNumId w:val="11"/>
  </w:num>
  <w:num w:numId="16" w16cid:durableId="1430546497">
    <w:abstractNumId w:val="14"/>
  </w:num>
  <w:num w:numId="17" w16cid:durableId="674960870">
    <w:abstractNumId w:val="16"/>
  </w:num>
  <w:num w:numId="18" w16cid:durableId="1089693666">
    <w:abstractNumId w:val="18"/>
  </w:num>
  <w:num w:numId="19" w16cid:durableId="1547183493">
    <w:abstractNumId w:val="23"/>
  </w:num>
  <w:num w:numId="20" w16cid:durableId="1260677005">
    <w:abstractNumId w:val="28"/>
  </w:num>
  <w:num w:numId="21" w16cid:durableId="1779107541">
    <w:abstractNumId w:val="17"/>
  </w:num>
  <w:num w:numId="22" w16cid:durableId="1331954164">
    <w:abstractNumId w:val="12"/>
  </w:num>
  <w:num w:numId="23" w16cid:durableId="1116489511">
    <w:abstractNumId w:val="21"/>
  </w:num>
  <w:num w:numId="24" w16cid:durableId="243105645">
    <w:abstractNumId w:val="13"/>
  </w:num>
  <w:num w:numId="25" w16cid:durableId="1182160136">
    <w:abstractNumId w:val="10"/>
  </w:num>
  <w:num w:numId="26" w16cid:durableId="1275669360">
    <w:abstractNumId w:val="26"/>
  </w:num>
  <w:num w:numId="27" w16cid:durableId="1408191489">
    <w:abstractNumId w:val="22"/>
  </w:num>
  <w:num w:numId="28" w16cid:durableId="1979140805">
    <w:abstractNumId w:val="20"/>
  </w:num>
  <w:num w:numId="29" w16cid:durableId="31557139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0754E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26E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F23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6F9E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228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327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6E4"/>
    <w:rsid w:val="00A91B15"/>
    <w:rsid w:val="00A9271B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9C0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846699"/>
  <w15:docId w15:val="{4BD61C47-F359-4B61-BBE8-BBD9C896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F5480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13CD2"/>
    <w:pPr>
      <w:keepNext/>
      <w:outlineLvl w:val="2"/>
    </w:pPr>
    <w:rPr>
      <w:b/>
      <w:i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F5480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13CD2"/>
    <w:rPr>
      <w:rFonts w:eastAsia="Times New Roman" w:cs="Times New Roman"/>
      <w:b/>
      <w:i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F4A9B-A4D8-4971-A64D-1EA8928B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2022-11-17T14:16:00Z</dcterms:created>
  <dcterms:modified xsi:type="dcterms:W3CDTF">2022-11-17T14:17:00Z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