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F061D" w14:textId="77777777" w:rsidR="00AF6CD3" w:rsidRDefault="00AF6CD3" w:rsidP="000E601F">
      <w:pPr>
        <w:pStyle w:val="berschrift3"/>
      </w:pPr>
      <w:bookmarkStart w:id="0" w:name="_Toc283061630"/>
      <w:r>
        <w:t>1.</w:t>
      </w:r>
      <w:r w:rsidR="000E601F">
        <w:t>4</w:t>
      </w:r>
      <w:r>
        <w:t>.</w:t>
      </w:r>
      <w:r w:rsidR="000E601F">
        <w:t>10.</w:t>
      </w:r>
      <w:r>
        <w:t xml:space="preserve"> Untersuchung komplexer trigonometrischer Funktionen</w:t>
      </w:r>
      <w:bookmarkEnd w:id="0"/>
    </w:p>
    <w:p w14:paraId="379A4A6C" w14:textId="77777777" w:rsidR="00AF6CD3" w:rsidRDefault="00AF6CD3" w:rsidP="00AF6CD3"/>
    <w:p w14:paraId="3525DA71" w14:textId="77777777" w:rsidR="00AF6CD3" w:rsidRDefault="00AF6CD3" w:rsidP="00AF6CD3">
      <w:r>
        <w:t xml:space="preserve">Gegeben ist die Funktion </w:t>
      </w:r>
      <w:r w:rsidRPr="00AF6CD3">
        <w:rPr>
          <w:position w:val="-12"/>
        </w:rPr>
        <w:object w:dxaOrig="2060" w:dyaOrig="360" w14:anchorId="71A2AA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8pt" o:ole="">
            <v:imagedata r:id="rId6" o:title=""/>
          </v:shape>
          <o:OLEObject Type="Embed" ProgID="Equation.DSMT4" ShapeID="_x0000_i1025" DrawAspect="Content" ObjectID="_1642869165" r:id="rId7"/>
        </w:object>
      </w:r>
      <w:r>
        <w:t>.</w:t>
      </w:r>
    </w:p>
    <w:p w14:paraId="0839E64A" w14:textId="77777777" w:rsidR="00AF6CD3" w:rsidRDefault="00AF6CD3" w:rsidP="00AF6CD3"/>
    <w:p w14:paraId="30445211" w14:textId="77777777" w:rsidR="00AF6CD3" w:rsidRDefault="00AF6CD3" w:rsidP="00AF6CD3">
      <w:pPr>
        <w:ind w:left="284" w:hanging="284"/>
      </w:pPr>
      <w:r w:rsidRPr="00663C07">
        <w:rPr>
          <w:b/>
          <w:i/>
        </w:rPr>
        <w:t>Symmetrie:</w:t>
      </w:r>
      <w:r w:rsidRPr="00663C07">
        <w:rPr>
          <w:b/>
          <w:i/>
        </w:rPr>
        <w:br/>
      </w:r>
      <w:r>
        <w:t xml:space="preserve">Achsensymmetrie: </w:t>
      </w:r>
      <w:r w:rsidRPr="00AF6CD3">
        <w:rPr>
          <w:position w:val="-12"/>
        </w:rPr>
        <w:object w:dxaOrig="1260" w:dyaOrig="360" w14:anchorId="087AD4AB">
          <v:shape id="_x0000_i1026" type="#_x0000_t75" style="width:63pt;height:18pt" o:ole="">
            <v:imagedata r:id="rId8" o:title=""/>
          </v:shape>
          <o:OLEObject Type="Embed" ProgID="Equation.DSMT4" ShapeID="_x0000_i1026" DrawAspect="Content" ObjectID="_1642869166" r:id="rId9"/>
        </w:object>
      </w:r>
      <w:r>
        <w:br/>
      </w:r>
      <w:r w:rsidR="002730E9">
        <w:rPr>
          <w:noProof/>
        </w:rPr>
        <w:object w:dxaOrig="115" w:dyaOrig="117" w14:anchorId="6B3D568C">
          <v:shape id="_x0000_s1043" type="#_x0000_t75" style="position:absolute;left:0;text-align:left;margin-left:13.9pt;margin-top:31.45pt;width:179.25pt;height:57pt;z-index:251660288;mso-position-horizontal-relative:text;mso-position-vertical-relative:text">
            <v:imagedata r:id="rId10" o:title=""/>
            <w10:wrap type="square"/>
          </v:shape>
          <o:OLEObject Type="Embed" ProgID="Equation.DSMT4" ShapeID="_x0000_s1043" DrawAspect="Content" ObjectID="_1642869196" r:id="rId11"/>
        </w:object>
      </w:r>
      <w:r>
        <w:t>falsch, daher keine Achsensymmetrie</w:t>
      </w:r>
    </w:p>
    <w:p w14:paraId="480D1DF5" w14:textId="77777777" w:rsidR="00AF6CD3" w:rsidRDefault="00AF6CD3" w:rsidP="00AF6CD3">
      <w:pPr>
        <w:ind w:left="284" w:hanging="284"/>
      </w:pPr>
    </w:p>
    <w:p w14:paraId="3A431A4B" w14:textId="77777777" w:rsidR="00AF6CD3" w:rsidRDefault="00AF6CD3" w:rsidP="00AF6CD3">
      <w:pPr>
        <w:ind w:left="284" w:hanging="284"/>
      </w:pPr>
    </w:p>
    <w:p w14:paraId="3B54845E" w14:textId="77777777" w:rsidR="00AF6CD3" w:rsidRDefault="002730E9" w:rsidP="00AF6CD3">
      <w:pPr>
        <w:ind w:left="284" w:hanging="284"/>
      </w:pPr>
      <w:r>
        <w:rPr>
          <w:noProof/>
        </w:rPr>
        <w:object w:dxaOrig="115" w:dyaOrig="117" w14:anchorId="2B2E1C11">
          <v:shape id="_x0000_s1044" type="#_x0000_t75" style="position:absolute;left:0;text-align:left;margin-left:12.4pt;margin-top:31.75pt;width:195pt;height:75.75pt;z-index:251662336">
            <v:imagedata r:id="rId12" o:title=""/>
            <w10:wrap type="square"/>
          </v:shape>
          <o:OLEObject Type="Embed" ProgID="Equation.DSMT4" ShapeID="_x0000_s1044" DrawAspect="Content" ObjectID="_1642869197" r:id="rId13"/>
        </w:object>
      </w:r>
      <w:r w:rsidR="00AF6CD3">
        <w:br/>
        <w:t xml:space="preserve">Punktsymmetrie: </w:t>
      </w:r>
      <w:r w:rsidR="00AF6CD3" w:rsidRPr="00AF6CD3">
        <w:rPr>
          <w:position w:val="-12"/>
        </w:rPr>
        <w:object w:dxaOrig="1380" w:dyaOrig="360" w14:anchorId="22F77E89">
          <v:shape id="_x0000_i1029" type="#_x0000_t75" style="width:69pt;height:18pt" o:ole="">
            <v:imagedata r:id="rId14" o:title=""/>
          </v:shape>
          <o:OLEObject Type="Embed" ProgID="Equation.DSMT4" ShapeID="_x0000_i1029" DrawAspect="Content" ObjectID="_1642869167" r:id="rId15"/>
        </w:object>
      </w:r>
      <w:r w:rsidR="00AF6CD3">
        <w:br/>
        <w:t>falsch, daher keine Punktsymmetrie</w:t>
      </w:r>
    </w:p>
    <w:p w14:paraId="3466CAD0" w14:textId="77777777" w:rsidR="00AF6CD3" w:rsidRDefault="00AF6CD3" w:rsidP="00AF6CD3">
      <w:pPr>
        <w:ind w:left="284" w:hanging="284"/>
      </w:pPr>
    </w:p>
    <w:p w14:paraId="667F5E09" w14:textId="77777777" w:rsidR="00AF6CD3" w:rsidRDefault="00AF6CD3" w:rsidP="00AF6CD3">
      <w:pPr>
        <w:ind w:left="284" w:hanging="284"/>
      </w:pPr>
    </w:p>
    <w:p w14:paraId="3F475C42" w14:textId="77777777" w:rsidR="00AF6CD3" w:rsidRDefault="00AF6CD3" w:rsidP="00AF6CD3">
      <w:pPr>
        <w:ind w:left="284" w:hanging="284"/>
      </w:pPr>
    </w:p>
    <w:p w14:paraId="2FAB136A" w14:textId="77777777" w:rsidR="00AF6CD3" w:rsidRDefault="00AF6CD3" w:rsidP="00AF6CD3">
      <w:pPr>
        <w:ind w:left="284" w:hanging="284"/>
      </w:pPr>
    </w:p>
    <w:p w14:paraId="51148F44" w14:textId="77777777" w:rsidR="00AF6CD3" w:rsidRDefault="00AF6CD3" w:rsidP="008353D4">
      <w:pPr>
        <w:ind w:left="284" w:hanging="284"/>
      </w:pPr>
      <w:r>
        <w:rPr>
          <w:b/>
          <w:i/>
        </w:rPr>
        <w:t>Periodizität:</w:t>
      </w:r>
      <w:r>
        <w:rPr>
          <w:b/>
          <w:i/>
        </w:rPr>
        <w:br/>
      </w:r>
      <w:r>
        <w:t xml:space="preserve">Periode </w:t>
      </w:r>
      <w:r w:rsidRPr="004024BE">
        <w:rPr>
          <w:position w:val="-10"/>
        </w:rPr>
        <w:object w:dxaOrig="639" w:dyaOrig="300" w14:anchorId="0BBE16C1">
          <v:shape id="_x0000_i1030" type="#_x0000_t75" style="width:32.25pt;height:15pt" o:ole="">
            <v:imagedata r:id="rId16" o:title=""/>
          </v:shape>
          <o:OLEObject Type="Embed" ProgID="Equation.DSMT4" ShapeID="_x0000_i1030" DrawAspect="Content" ObjectID="_1642869168" r:id="rId17"/>
        </w:object>
      </w:r>
    </w:p>
    <w:p w14:paraId="1CC901AA" w14:textId="77777777" w:rsidR="00AF6CD3" w:rsidRDefault="00AF6CD3" w:rsidP="00AF6CD3">
      <w:pPr>
        <w:ind w:left="624" w:hanging="624"/>
      </w:pPr>
    </w:p>
    <w:p w14:paraId="6651A80E" w14:textId="77777777" w:rsidR="00AF6CD3" w:rsidRDefault="00AF6CD3" w:rsidP="008353D4">
      <w:pPr>
        <w:ind w:left="284" w:hanging="284"/>
      </w:pPr>
      <w:r w:rsidRPr="00F71A2E">
        <w:rPr>
          <w:b/>
          <w:i/>
        </w:rPr>
        <w:t>Schnittpunkte mit den Achsen:</w:t>
      </w:r>
      <w:r w:rsidRPr="00F71A2E">
        <w:rPr>
          <w:b/>
          <w:i/>
        </w:rPr>
        <w:br/>
      </w:r>
      <w:r>
        <w:t xml:space="preserve">y-Achse </w:t>
      </w:r>
      <w:r>
        <w:sym w:font="Wingdings" w:char="F0E0"/>
      </w:r>
      <w:r>
        <w:t xml:space="preserve"> x = 0</w:t>
      </w:r>
      <w:r>
        <w:br/>
      </w:r>
      <w:r w:rsidRPr="00AF6CD3">
        <w:rPr>
          <w:position w:val="-30"/>
        </w:rPr>
        <w:object w:dxaOrig="2060" w:dyaOrig="720" w14:anchorId="167B9A72">
          <v:shape id="_x0000_i1031" type="#_x0000_t75" style="width:102.75pt;height:36pt" o:ole="">
            <v:imagedata r:id="rId18" o:title=""/>
          </v:shape>
          <o:OLEObject Type="Embed" ProgID="Equation.DSMT4" ShapeID="_x0000_i1031" DrawAspect="Content" ObjectID="_1642869169" r:id="rId19"/>
        </w:object>
      </w:r>
      <w:r>
        <w:tab/>
        <w:t>Punkt (0; 1)</w:t>
      </w:r>
      <w:r>
        <w:br/>
        <w:t xml:space="preserve">x-Achse </w:t>
      </w:r>
      <w:r>
        <w:sym w:font="Wingdings" w:char="F0E0"/>
      </w:r>
      <w:r>
        <w:t xml:space="preserve"> y = 0</w:t>
      </w:r>
      <w:r>
        <w:br/>
      </w:r>
      <w:r w:rsidRPr="00AF6CD3">
        <w:rPr>
          <w:position w:val="-42"/>
        </w:rPr>
        <w:object w:dxaOrig="1740" w:dyaOrig="940" w14:anchorId="1EE0C0F6">
          <v:shape id="_x0000_i1032" type="#_x0000_t75" style="width:87pt;height:47.25pt" o:ole="">
            <v:imagedata r:id="rId20" o:title=""/>
          </v:shape>
          <o:OLEObject Type="Embed" ProgID="Equation.DSMT4" ShapeID="_x0000_i1032" DrawAspect="Content" ObjectID="_1642869170" r:id="rId21"/>
        </w:object>
      </w:r>
    </w:p>
    <w:p w14:paraId="65A8FDFF" w14:textId="77777777" w:rsidR="00AF6CD3" w:rsidRDefault="00AF6CD3" w:rsidP="00AF6CD3">
      <w:pPr>
        <w:ind w:left="624" w:hanging="624"/>
      </w:pPr>
    </w:p>
    <w:p w14:paraId="769394CA" w14:textId="77777777" w:rsidR="002730E9" w:rsidRDefault="002730E9" w:rsidP="008353D4">
      <w:pPr>
        <w:ind w:left="284" w:hanging="284"/>
        <w:rPr>
          <w:b/>
          <w:i/>
        </w:rPr>
      </w:pPr>
    </w:p>
    <w:p w14:paraId="601CF296" w14:textId="77777777" w:rsidR="002730E9" w:rsidRDefault="002730E9" w:rsidP="008353D4">
      <w:pPr>
        <w:ind w:left="284" w:hanging="284"/>
        <w:rPr>
          <w:b/>
          <w:i/>
        </w:rPr>
      </w:pPr>
    </w:p>
    <w:p w14:paraId="19C5294D" w14:textId="77777777" w:rsidR="002730E9" w:rsidRDefault="002730E9" w:rsidP="008353D4">
      <w:pPr>
        <w:ind w:left="284" w:hanging="284"/>
        <w:rPr>
          <w:b/>
          <w:i/>
        </w:rPr>
      </w:pPr>
    </w:p>
    <w:p w14:paraId="71BE1CE6" w14:textId="77777777" w:rsidR="002730E9" w:rsidRDefault="002730E9" w:rsidP="008353D4">
      <w:pPr>
        <w:ind w:left="284" w:hanging="284"/>
        <w:rPr>
          <w:b/>
          <w:i/>
        </w:rPr>
      </w:pPr>
    </w:p>
    <w:p w14:paraId="11F9D2B6" w14:textId="77777777" w:rsidR="002730E9" w:rsidRDefault="002730E9" w:rsidP="008353D4">
      <w:pPr>
        <w:ind w:left="284" w:hanging="284"/>
        <w:rPr>
          <w:b/>
          <w:i/>
        </w:rPr>
      </w:pPr>
    </w:p>
    <w:p w14:paraId="21A11D79" w14:textId="77777777" w:rsidR="002730E9" w:rsidRDefault="002730E9" w:rsidP="008353D4">
      <w:pPr>
        <w:ind w:left="284" w:hanging="284"/>
        <w:rPr>
          <w:b/>
          <w:i/>
        </w:rPr>
      </w:pPr>
    </w:p>
    <w:p w14:paraId="07616848" w14:textId="77777777" w:rsidR="002730E9" w:rsidRDefault="002730E9" w:rsidP="008353D4">
      <w:pPr>
        <w:ind w:left="284" w:hanging="284"/>
        <w:rPr>
          <w:b/>
          <w:i/>
        </w:rPr>
      </w:pPr>
    </w:p>
    <w:p w14:paraId="3E0DB78C" w14:textId="77777777" w:rsidR="002730E9" w:rsidRDefault="002730E9" w:rsidP="008353D4">
      <w:pPr>
        <w:ind w:left="284" w:hanging="284"/>
        <w:rPr>
          <w:b/>
          <w:i/>
        </w:rPr>
      </w:pPr>
    </w:p>
    <w:p w14:paraId="5E1CB3F2" w14:textId="77777777" w:rsidR="002730E9" w:rsidRDefault="002730E9" w:rsidP="008353D4">
      <w:pPr>
        <w:ind w:left="284" w:hanging="284"/>
        <w:rPr>
          <w:b/>
          <w:i/>
        </w:rPr>
      </w:pPr>
    </w:p>
    <w:p w14:paraId="6D03B7F9" w14:textId="77777777" w:rsidR="002730E9" w:rsidRDefault="002730E9" w:rsidP="008353D4">
      <w:pPr>
        <w:ind w:left="284" w:hanging="284"/>
        <w:rPr>
          <w:b/>
          <w:i/>
        </w:rPr>
      </w:pPr>
    </w:p>
    <w:p w14:paraId="5327C601" w14:textId="77777777" w:rsidR="002730E9" w:rsidRDefault="002730E9" w:rsidP="008353D4">
      <w:pPr>
        <w:ind w:left="284" w:hanging="284"/>
        <w:rPr>
          <w:b/>
          <w:i/>
        </w:rPr>
      </w:pPr>
    </w:p>
    <w:p w14:paraId="41A88ADC" w14:textId="77777777" w:rsidR="002730E9" w:rsidRDefault="002730E9" w:rsidP="008353D4">
      <w:pPr>
        <w:ind w:left="284" w:hanging="284"/>
        <w:rPr>
          <w:b/>
          <w:i/>
        </w:rPr>
      </w:pPr>
    </w:p>
    <w:p w14:paraId="3919B0DE" w14:textId="77777777" w:rsidR="002730E9" w:rsidRDefault="002730E9" w:rsidP="008353D4">
      <w:pPr>
        <w:ind w:left="284" w:hanging="284"/>
        <w:rPr>
          <w:b/>
          <w:i/>
        </w:rPr>
      </w:pPr>
    </w:p>
    <w:p w14:paraId="6C4AC74A" w14:textId="77777777" w:rsidR="002730E9" w:rsidRDefault="002730E9" w:rsidP="008353D4">
      <w:pPr>
        <w:ind w:left="284" w:hanging="284"/>
        <w:rPr>
          <w:b/>
          <w:i/>
        </w:rPr>
      </w:pPr>
    </w:p>
    <w:p w14:paraId="3B3D7358" w14:textId="77777777" w:rsidR="002730E9" w:rsidRDefault="002730E9" w:rsidP="008353D4">
      <w:pPr>
        <w:ind w:left="284" w:hanging="284"/>
        <w:rPr>
          <w:b/>
          <w:i/>
        </w:rPr>
      </w:pPr>
    </w:p>
    <w:p w14:paraId="7C5766D0" w14:textId="77777777" w:rsidR="002730E9" w:rsidRDefault="002730E9" w:rsidP="008353D4">
      <w:pPr>
        <w:ind w:left="284" w:hanging="284"/>
        <w:rPr>
          <w:b/>
          <w:i/>
        </w:rPr>
      </w:pPr>
    </w:p>
    <w:p w14:paraId="46C4A5B6" w14:textId="77777777" w:rsidR="002730E9" w:rsidRDefault="002730E9" w:rsidP="008353D4">
      <w:pPr>
        <w:ind w:left="284" w:hanging="284"/>
        <w:rPr>
          <w:b/>
          <w:i/>
        </w:rPr>
      </w:pPr>
    </w:p>
    <w:p w14:paraId="44AF8E88" w14:textId="77777777" w:rsidR="002730E9" w:rsidRDefault="002730E9" w:rsidP="008353D4">
      <w:pPr>
        <w:ind w:left="284" w:hanging="284"/>
        <w:rPr>
          <w:b/>
          <w:i/>
        </w:rPr>
      </w:pPr>
    </w:p>
    <w:p w14:paraId="61691195" w14:textId="77777777" w:rsidR="002730E9" w:rsidRDefault="002730E9" w:rsidP="008353D4">
      <w:pPr>
        <w:ind w:left="284" w:hanging="284"/>
        <w:rPr>
          <w:b/>
          <w:i/>
        </w:rPr>
      </w:pPr>
    </w:p>
    <w:p w14:paraId="6B56B1E7" w14:textId="77777777" w:rsidR="002730E9" w:rsidRDefault="002730E9" w:rsidP="008353D4">
      <w:pPr>
        <w:ind w:left="284" w:hanging="284"/>
        <w:rPr>
          <w:b/>
          <w:i/>
        </w:rPr>
      </w:pPr>
    </w:p>
    <w:p w14:paraId="6042BC07" w14:textId="77777777" w:rsidR="002730E9" w:rsidRDefault="002730E9" w:rsidP="008353D4">
      <w:pPr>
        <w:ind w:left="284" w:hanging="284"/>
        <w:rPr>
          <w:b/>
          <w:i/>
        </w:rPr>
      </w:pPr>
    </w:p>
    <w:p w14:paraId="20D3395B" w14:textId="77777777" w:rsidR="002730E9" w:rsidRDefault="002730E9" w:rsidP="008353D4">
      <w:pPr>
        <w:ind w:left="284" w:hanging="284"/>
        <w:rPr>
          <w:b/>
          <w:i/>
        </w:rPr>
      </w:pPr>
    </w:p>
    <w:p w14:paraId="0C7B739F" w14:textId="77777777" w:rsidR="002730E9" w:rsidRDefault="00AF6CD3" w:rsidP="008353D4">
      <w:pPr>
        <w:ind w:left="284" w:hanging="284"/>
      </w:pPr>
      <w:r w:rsidRPr="002A04E8">
        <w:rPr>
          <w:b/>
          <w:i/>
        </w:rPr>
        <w:lastRenderedPageBreak/>
        <w:t>Extremwerte:</w:t>
      </w:r>
      <w:r w:rsidRPr="002A04E8">
        <w:rPr>
          <w:b/>
          <w:i/>
        </w:rPr>
        <w:br/>
      </w:r>
      <w:r>
        <w:t xml:space="preserve">notwendige Bedingung: </w:t>
      </w:r>
      <w:r w:rsidRPr="00AF6CD3">
        <w:rPr>
          <w:position w:val="-12"/>
        </w:rPr>
        <w:object w:dxaOrig="880" w:dyaOrig="420" w14:anchorId="2F576407">
          <v:shape id="_x0000_i1033" type="#_x0000_t75" style="width:44.25pt;height:21pt" o:ole="">
            <v:imagedata r:id="rId22" o:title=""/>
          </v:shape>
          <o:OLEObject Type="Embed" ProgID="Equation.DSMT4" ShapeID="_x0000_i1033" DrawAspect="Content" ObjectID="_1642869171" r:id="rId23"/>
        </w:object>
      </w:r>
      <w:r>
        <w:br/>
      </w:r>
      <w:r w:rsidRPr="00AF6CD3">
        <w:rPr>
          <w:position w:val="-60"/>
        </w:rPr>
        <w:object w:dxaOrig="4060" w:dyaOrig="6440" w14:anchorId="46A51F08">
          <v:shape id="_x0000_i1034" type="#_x0000_t75" style="width:203.25pt;height:321.75pt" o:ole="">
            <v:imagedata r:id="rId24" o:title=""/>
          </v:shape>
          <o:OLEObject Type="Embed" ProgID="Equation.DSMT4" ShapeID="_x0000_i1034" DrawAspect="Content" ObjectID="_1642869172" r:id="rId25"/>
        </w:object>
      </w:r>
      <w:r>
        <w:br/>
      </w:r>
      <w:r>
        <w:br/>
        <w:t xml:space="preserve">hinreichende Bedingung </w:t>
      </w:r>
      <w:r w:rsidR="00B17151" w:rsidRPr="00B17151">
        <w:rPr>
          <w:position w:val="-12"/>
        </w:rPr>
        <w:object w:dxaOrig="880" w:dyaOrig="420" w14:anchorId="47A4627A">
          <v:shape id="_x0000_i1035" type="#_x0000_t75" style="width:44.25pt;height:21pt" o:ole="">
            <v:imagedata r:id="rId26" o:title=""/>
          </v:shape>
          <o:OLEObject Type="Embed" ProgID="Equation.DSMT4" ShapeID="_x0000_i1035" DrawAspect="Content" ObjectID="_1642869173" r:id="rId27"/>
        </w:object>
      </w:r>
      <w:r>
        <w:br/>
      </w:r>
      <w:r w:rsidR="00B17151" w:rsidRPr="00B17151">
        <w:rPr>
          <w:position w:val="-48"/>
        </w:rPr>
        <w:object w:dxaOrig="3640" w:dyaOrig="1080" w14:anchorId="0862C3BB">
          <v:shape id="_x0000_i1036" type="#_x0000_t75" style="width:182.25pt;height:54pt" o:ole="">
            <v:imagedata r:id="rId28" o:title=""/>
          </v:shape>
          <o:OLEObject Type="Embed" ProgID="Equation.DSMT4" ShapeID="_x0000_i1036" DrawAspect="Content" ObjectID="_1642869174" r:id="rId29"/>
        </w:object>
      </w:r>
      <w:r>
        <w:br/>
      </w:r>
      <w:r w:rsidR="00B17151" w:rsidRPr="00B17151">
        <w:rPr>
          <w:position w:val="-60"/>
        </w:rPr>
        <w:object w:dxaOrig="3460" w:dyaOrig="1320" w14:anchorId="4FFB9581">
          <v:shape id="_x0000_i1037" type="#_x0000_t75" style="width:173.25pt;height:66pt" o:ole="">
            <v:imagedata r:id="rId30" o:title=""/>
          </v:shape>
          <o:OLEObject Type="Embed" ProgID="Equation.DSMT4" ShapeID="_x0000_i1037" DrawAspect="Content" ObjectID="_1642869175" r:id="rId31"/>
        </w:object>
      </w:r>
      <w:r w:rsidR="00B17151">
        <w:tab/>
      </w:r>
      <w:r w:rsidR="00B17151">
        <w:tab/>
      </w:r>
      <w:r>
        <w:tab/>
        <w:t>Hochpunkt</w:t>
      </w:r>
      <w:r>
        <w:br/>
      </w:r>
      <w:r w:rsidR="00B17151" w:rsidRPr="00B17151">
        <w:rPr>
          <w:position w:val="-60"/>
        </w:rPr>
        <w:object w:dxaOrig="3879" w:dyaOrig="1320" w14:anchorId="01A35507">
          <v:shape id="_x0000_i1038" type="#_x0000_t75" style="width:194.25pt;height:66pt" o:ole="">
            <v:imagedata r:id="rId32" o:title=""/>
          </v:shape>
          <o:OLEObject Type="Embed" ProgID="Equation.DSMT4" ShapeID="_x0000_i1038" DrawAspect="Content" ObjectID="_1642869176" r:id="rId33"/>
        </w:object>
      </w:r>
      <w:r>
        <w:tab/>
      </w:r>
      <w:r w:rsidR="008353D4">
        <w:tab/>
      </w:r>
      <w:r>
        <w:tab/>
        <w:t>Tiefpunkt</w:t>
      </w:r>
      <w:r>
        <w:br/>
      </w:r>
      <w:r w:rsidR="00B17151" w:rsidRPr="00B17151">
        <w:rPr>
          <w:position w:val="-58"/>
        </w:rPr>
        <w:object w:dxaOrig="4040" w:dyaOrig="1280" w14:anchorId="720194E1">
          <v:shape id="_x0000_i1039" type="#_x0000_t75" style="width:201.75pt;height:63.75pt" o:ole="">
            <v:imagedata r:id="rId34" o:title=""/>
          </v:shape>
          <o:OLEObject Type="Embed" ProgID="Equation.DSMT4" ShapeID="_x0000_i1039" DrawAspect="Content" ObjectID="_1642869177" r:id="rId35"/>
        </w:object>
      </w:r>
      <w:r>
        <w:tab/>
      </w:r>
      <w:r w:rsidR="00B17151">
        <w:tab/>
      </w:r>
      <w:r>
        <w:t>Sattelpunkt</w:t>
      </w:r>
      <w:r>
        <w:br/>
      </w:r>
      <w:r>
        <w:br/>
      </w:r>
    </w:p>
    <w:p w14:paraId="1F250278" w14:textId="61FB9B23" w:rsidR="00AF6CD3" w:rsidRDefault="00AF6CD3" w:rsidP="008353D4">
      <w:pPr>
        <w:ind w:left="284" w:hanging="284"/>
      </w:pPr>
      <w:r>
        <w:lastRenderedPageBreak/>
        <w:t>Ermittlung der y-Werte:</w:t>
      </w:r>
      <w:r>
        <w:br/>
      </w:r>
      <w:r w:rsidR="00B17151" w:rsidRPr="00B17151">
        <w:rPr>
          <w:position w:val="-100"/>
        </w:rPr>
        <w:object w:dxaOrig="2780" w:dyaOrig="2079" w14:anchorId="41B96371">
          <v:shape id="_x0000_i1040" type="#_x0000_t75" style="width:138.75pt;height:104.25pt" o:ole="">
            <v:imagedata r:id="rId36" o:title=""/>
          </v:shape>
          <o:OLEObject Type="Embed" ProgID="Equation.DSMT4" ShapeID="_x0000_i1040" DrawAspect="Content" ObjectID="_1642869178" r:id="rId37"/>
        </w:object>
      </w:r>
      <w:r>
        <w:br/>
      </w:r>
      <w:r w:rsidR="00B17151" w:rsidRPr="00B17151">
        <w:rPr>
          <w:position w:val="-100"/>
        </w:rPr>
        <w:object w:dxaOrig="3100" w:dyaOrig="2079" w14:anchorId="0028B40E">
          <v:shape id="_x0000_i1041" type="#_x0000_t75" style="width:155.25pt;height:104.25pt" o:ole="">
            <v:imagedata r:id="rId38" o:title=""/>
          </v:shape>
          <o:OLEObject Type="Embed" ProgID="Equation.DSMT4" ShapeID="_x0000_i1041" DrawAspect="Content" ObjectID="_1642869179" r:id="rId39"/>
        </w:object>
      </w:r>
      <w:r>
        <w:br/>
      </w:r>
      <w:r w:rsidR="005346BB" w:rsidRPr="00B17151">
        <w:rPr>
          <w:position w:val="-90"/>
        </w:rPr>
        <w:object w:dxaOrig="3220" w:dyaOrig="1960" w14:anchorId="349033EF">
          <v:shape id="_x0000_i1042" type="#_x0000_t75" style="width:161.25pt;height:98.25pt" o:ole="">
            <v:imagedata r:id="rId40" o:title=""/>
          </v:shape>
          <o:OLEObject Type="Embed" ProgID="Equation.DSMT4" ShapeID="_x0000_i1042" DrawAspect="Content" ObjectID="_1642869180" r:id="rId41"/>
        </w:object>
      </w:r>
    </w:p>
    <w:p w14:paraId="69DC7F79" w14:textId="77777777" w:rsidR="00AF6CD3" w:rsidRDefault="00AF6CD3" w:rsidP="00AF6CD3">
      <w:pPr>
        <w:ind w:left="624" w:hanging="624"/>
      </w:pPr>
    </w:p>
    <w:p w14:paraId="2BAB2DC7" w14:textId="77777777" w:rsidR="002730E9" w:rsidRDefault="00AF6CD3" w:rsidP="008353D4">
      <w:pPr>
        <w:ind w:left="284" w:hanging="284"/>
      </w:pPr>
      <w:r w:rsidRPr="004B36E5">
        <w:rPr>
          <w:b/>
          <w:i/>
        </w:rPr>
        <w:t>Wendepunkte:</w:t>
      </w:r>
      <w:r w:rsidRPr="004B36E5">
        <w:rPr>
          <w:b/>
          <w:i/>
        </w:rPr>
        <w:br/>
      </w:r>
      <w:r>
        <w:t xml:space="preserve">notwendige Bedingung: </w:t>
      </w:r>
      <w:r w:rsidR="00B17151" w:rsidRPr="00B17151">
        <w:rPr>
          <w:position w:val="-12"/>
        </w:rPr>
        <w:object w:dxaOrig="900" w:dyaOrig="360" w14:anchorId="1B25302B">
          <v:shape id="_x0000_i1043" type="#_x0000_t75" style="width:45pt;height:18pt" o:ole="">
            <v:imagedata r:id="rId42" o:title=""/>
          </v:shape>
          <o:OLEObject Type="Embed" ProgID="Equation.DSMT4" ShapeID="_x0000_i1043" DrawAspect="Content" ObjectID="_1642869181" r:id="rId43"/>
        </w:object>
      </w:r>
      <w:r>
        <w:br/>
      </w:r>
      <w:r w:rsidR="00B17151" w:rsidRPr="00B17151">
        <w:rPr>
          <w:position w:val="-38"/>
        </w:rPr>
        <w:object w:dxaOrig="2980" w:dyaOrig="960" w14:anchorId="7CB5A966">
          <v:shape id="_x0000_i1044" type="#_x0000_t75" style="width:149.25pt;height:48pt" o:ole="">
            <v:imagedata r:id="rId44" o:title=""/>
          </v:shape>
          <o:OLEObject Type="Embed" ProgID="Equation.DSMT4" ShapeID="_x0000_i1044" DrawAspect="Content" ObjectID="_1642869182" r:id="rId45"/>
        </w:object>
      </w:r>
      <w:r>
        <w:br/>
      </w:r>
      <w:r>
        <w:br/>
        <w:t xml:space="preserve">Fall 1: </w:t>
      </w:r>
      <w:r>
        <w:br/>
      </w:r>
      <w:r w:rsidR="00B17151" w:rsidRPr="00B17151">
        <w:rPr>
          <w:position w:val="-38"/>
        </w:rPr>
        <w:object w:dxaOrig="1320" w:dyaOrig="880" w14:anchorId="6030AEB4">
          <v:shape id="_x0000_i1045" type="#_x0000_t75" style="width:66pt;height:44.25pt" o:ole="">
            <v:imagedata r:id="rId46" o:title=""/>
          </v:shape>
          <o:OLEObject Type="Embed" ProgID="Equation.DSMT4" ShapeID="_x0000_i1045" DrawAspect="Content" ObjectID="_1642869183" r:id="rId47"/>
        </w:object>
      </w:r>
      <w:r>
        <w:br/>
      </w:r>
      <w:r>
        <w:br/>
        <w:t>Fall 2:</w:t>
      </w:r>
      <w:r>
        <w:br/>
      </w:r>
      <w:r w:rsidR="00B17151" w:rsidRPr="00B17151">
        <w:rPr>
          <w:position w:val="-104"/>
        </w:rPr>
        <w:object w:dxaOrig="2980" w:dyaOrig="2200" w14:anchorId="46AB2AF3">
          <v:shape id="_x0000_i1046" type="#_x0000_t75" style="width:149.25pt;height:110.25pt" o:ole="">
            <v:imagedata r:id="rId48" o:title=""/>
          </v:shape>
          <o:OLEObject Type="Embed" ProgID="Equation.DSMT4" ShapeID="_x0000_i1046" DrawAspect="Content" ObjectID="_1642869184" r:id="rId49"/>
        </w:object>
      </w:r>
      <w:r>
        <w:br/>
      </w:r>
      <w:r>
        <w:br/>
      </w:r>
    </w:p>
    <w:p w14:paraId="4B13228B" w14:textId="1285A22C" w:rsidR="00AF6CD3" w:rsidRDefault="00AF6CD3" w:rsidP="008353D4">
      <w:pPr>
        <w:ind w:left="284" w:hanging="284"/>
      </w:pPr>
      <w:r>
        <w:lastRenderedPageBreak/>
        <w:t xml:space="preserve">hinreichende Bedingung: </w:t>
      </w:r>
      <w:r w:rsidR="00B17151" w:rsidRPr="00B17151">
        <w:rPr>
          <w:position w:val="-12"/>
        </w:rPr>
        <w:object w:dxaOrig="920" w:dyaOrig="360" w14:anchorId="2F9B73E9">
          <v:shape id="_x0000_i1047" type="#_x0000_t75" style="width:45.75pt;height:18pt" o:ole="">
            <v:imagedata r:id="rId50" o:title=""/>
          </v:shape>
          <o:OLEObject Type="Embed" ProgID="Equation.DSMT4" ShapeID="_x0000_i1047" DrawAspect="Content" ObjectID="_1642869185" r:id="rId51"/>
        </w:object>
      </w:r>
      <w:r>
        <w:br/>
      </w:r>
      <w:r w:rsidR="00B17151" w:rsidRPr="00B17151">
        <w:rPr>
          <w:position w:val="-74"/>
        </w:rPr>
        <w:object w:dxaOrig="3080" w:dyaOrig="1579" w14:anchorId="79BA7DFE">
          <v:shape id="_x0000_i1048" type="#_x0000_t75" style="width:153.75pt;height:78.75pt" o:ole="">
            <v:imagedata r:id="rId52" o:title=""/>
          </v:shape>
          <o:OLEObject Type="Embed" ProgID="Equation.DSMT4" ShapeID="_x0000_i1048" DrawAspect="Content" ObjectID="_1642869186" r:id="rId53"/>
        </w:object>
      </w:r>
      <w:r>
        <w:br/>
      </w:r>
      <w:r w:rsidR="008353D4" w:rsidRPr="008353D4">
        <w:rPr>
          <w:position w:val="-58"/>
        </w:rPr>
        <w:object w:dxaOrig="2940" w:dyaOrig="1280" w14:anchorId="02807D00">
          <v:shape id="_x0000_i1049" type="#_x0000_t75" style="width:147pt;height:63.75pt" o:ole="">
            <v:imagedata r:id="rId54" o:title=""/>
          </v:shape>
          <o:OLEObject Type="Embed" ProgID="Equation.DSMT4" ShapeID="_x0000_i1049" DrawAspect="Content" ObjectID="_1642869187" r:id="rId55"/>
        </w:object>
      </w:r>
      <w:r>
        <w:tab/>
      </w:r>
      <w:r>
        <w:tab/>
        <w:t>Wendepunkt (Sattelpunkt)</w:t>
      </w:r>
      <w:r>
        <w:br/>
      </w:r>
      <w:r w:rsidR="008353D4" w:rsidRPr="008353D4">
        <w:rPr>
          <w:position w:val="-32"/>
        </w:rPr>
        <w:object w:dxaOrig="3820" w:dyaOrig="740" w14:anchorId="16482911">
          <v:shape id="_x0000_i1050" type="#_x0000_t75" style="width:191.25pt;height:36.75pt" o:ole="">
            <v:imagedata r:id="rId56" o:title=""/>
          </v:shape>
          <o:OLEObject Type="Embed" ProgID="Equation.DSMT4" ShapeID="_x0000_i1050" DrawAspect="Content" ObjectID="_1642869188" r:id="rId57"/>
        </w:object>
      </w:r>
      <w:r>
        <w:tab/>
        <w:t>Wendepunkt</w:t>
      </w:r>
      <w:r>
        <w:br/>
      </w:r>
      <w:r w:rsidR="008353D4" w:rsidRPr="008353D4">
        <w:rPr>
          <w:position w:val="-32"/>
        </w:rPr>
        <w:object w:dxaOrig="3860" w:dyaOrig="740" w14:anchorId="695C3044">
          <v:shape id="_x0000_i1051" type="#_x0000_t75" style="width:192.75pt;height:36.75pt" o:ole="">
            <v:imagedata r:id="rId58" o:title=""/>
          </v:shape>
          <o:OLEObject Type="Embed" ProgID="Equation.DSMT4" ShapeID="_x0000_i1051" DrawAspect="Content" ObjectID="_1642869189" r:id="rId59"/>
        </w:object>
      </w:r>
      <w:r>
        <w:tab/>
      </w:r>
      <w:proofErr w:type="spellStart"/>
      <w:r>
        <w:t>Wendepunkt</w:t>
      </w:r>
      <w:proofErr w:type="spellEnd"/>
      <w:r>
        <w:br/>
      </w:r>
      <w:r>
        <w:br/>
        <w:t>Berechnung der y-Werte:</w:t>
      </w:r>
      <w:r>
        <w:br/>
      </w:r>
      <w:r w:rsidR="008353D4" w:rsidRPr="008353D4">
        <w:rPr>
          <w:position w:val="-90"/>
        </w:rPr>
        <w:object w:dxaOrig="2780" w:dyaOrig="1960" w14:anchorId="10B48F4D">
          <v:shape id="_x0000_i1052" type="#_x0000_t75" style="width:138.75pt;height:98.25pt" o:ole="">
            <v:imagedata r:id="rId60" o:title=""/>
          </v:shape>
          <o:OLEObject Type="Embed" ProgID="Equation.DSMT4" ShapeID="_x0000_i1052" DrawAspect="Content" ObjectID="_1642869190" r:id="rId61"/>
        </w:object>
      </w:r>
      <w:r>
        <w:br/>
      </w:r>
      <w:r w:rsidR="008353D4" w:rsidRPr="008353D4">
        <w:rPr>
          <w:position w:val="-48"/>
        </w:rPr>
        <w:object w:dxaOrig="3620" w:dyaOrig="1120" w14:anchorId="79EA3457">
          <v:shape id="_x0000_i1053" type="#_x0000_t75" style="width:180.75pt;height:56.25pt" o:ole="">
            <v:imagedata r:id="rId62" o:title=""/>
          </v:shape>
          <o:OLEObject Type="Embed" ProgID="Equation.DSMT4" ShapeID="_x0000_i1053" DrawAspect="Content" ObjectID="_1642869191" r:id="rId63"/>
        </w:object>
      </w:r>
      <w:r>
        <w:br/>
      </w:r>
      <w:r w:rsidR="008353D4" w:rsidRPr="008353D4">
        <w:rPr>
          <w:position w:val="-48"/>
        </w:rPr>
        <w:object w:dxaOrig="3640" w:dyaOrig="1120" w14:anchorId="28E6F6BA">
          <v:shape id="_x0000_i1054" type="#_x0000_t75" style="width:182.25pt;height:56.25pt" o:ole="">
            <v:imagedata r:id="rId64" o:title=""/>
          </v:shape>
          <o:OLEObject Type="Embed" ProgID="Equation.DSMT4" ShapeID="_x0000_i1054" DrawAspect="Content" ObjectID="_1642869192" r:id="rId65"/>
        </w:object>
      </w:r>
    </w:p>
    <w:p w14:paraId="38210351" w14:textId="77777777" w:rsidR="00AF6CD3" w:rsidRDefault="00AF6CD3" w:rsidP="00AF6CD3">
      <w:pPr>
        <w:ind w:left="624" w:hanging="624"/>
      </w:pPr>
    </w:p>
    <w:p w14:paraId="65890594" w14:textId="77777777" w:rsidR="00AF6CD3" w:rsidRDefault="00AF6CD3" w:rsidP="008353D4">
      <w:pPr>
        <w:ind w:left="284" w:hanging="284"/>
      </w:pPr>
      <w:r w:rsidRPr="008353D4">
        <w:rPr>
          <w:b/>
          <w:i/>
        </w:rPr>
        <w:t>Skizze:</w:t>
      </w:r>
      <w:r w:rsidRPr="008353D4">
        <w:rPr>
          <w:b/>
          <w:i/>
        </w:rPr>
        <w:br/>
      </w:r>
      <w:r w:rsidR="008353D4">
        <w:rPr>
          <w:noProof/>
        </w:rPr>
        <w:drawing>
          <wp:inline distT="0" distB="0" distL="0" distR="0" wp14:anchorId="3F9400A2" wp14:editId="2BE91022">
            <wp:extent cx="4356000" cy="1152381"/>
            <wp:effectExtent l="19050" t="0" r="6450" b="0"/>
            <wp:docPr id="239" name="Bild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0" cy="115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A7DFB9" w14:textId="77777777" w:rsidR="00AF6CD3" w:rsidRDefault="00AF6CD3" w:rsidP="00AF6CD3">
      <w:pPr>
        <w:ind w:left="624" w:hanging="624"/>
      </w:pPr>
    </w:p>
    <w:p w14:paraId="7C9DBFFD" w14:textId="77777777" w:rsidR="002730E9" w:rsidRDefault="002730E9" w:rsidP="00AF6CD3">
      <w:pPr>
        <w:ind w:left="624" w:hanging="624"/>
        <w:rPr>
          <w:b/>
          <w:i/>
        </w:rPr>
      </w:pPr>
    </w:p>
    <w:p w14:paraId="5A46E1FD" w14:textId="77777777" w:rsidR="002730E9" w:rsidRDefault="002730E9" w:rsidP="00AF6CD3">
      <w:pPr>
        <w:ind w:left="624" w:hanging="624"/>
        <w:rPr>
          <w:b/>
          <w:i/>
        </w:rPr>
      </w:pPr>
    </w:p>
    <w:p w14:paraId="1ADCF116" w14:textId="77777777" w:rsidR="002730E9" w:rsidRDefault="002730E9" w:rsidP="00AF6CD3">
      <w:pPr>
        <w:ind w:left="624" w:hanging="624"/>
        <w:rPr>
          <w:b/>
          <w:i/>
        </w:rPr>
      </w:pPr>
    </w:p>
    <w:p w14:paraId="585BF928" w14:textId="77777777" w:rsidR="002730E9" w:rsidRDefault="002730E9" w:rsidP="00AF6CD3">
      <w:pPr>
        <w:ind w:left="624" w:hanging="624"/>
        <w:rPr>
          <w:b/>
          <w:i/>
        </w:rPr>
      </w:pPr>
    </w:p>
    <w:p w14:paraId="4B37455F" w14:textId="77777777" w:rsidR="002730E9" w:rsidRDefault="002730E9" w:rsidP="00AF6CD3">
      <w:pPr>
        <w:ind w:left="624" w:hanging="624"/>
        <w:rPr>
          <w:b/>
          <w:i/>
        </w:rPr>
      </w:pPr>
    </w:p>
    <w:p w14:paraId="5354594B" w14:textId="77777777" w:rsidR="002730E9" w:rsidRDefault="002730E9" w:rsidP="00AF6CD3">
      <w:pPr>
        <w:ind w:left="624" w:hanging="624"/>
        <w:rPr>
          <w:b/>
          <w:i/>
        </w:rPr>
      </w:pPr>
    </w:p>
    <w:p w14:paraId="473E97B2" w14:textId="226D39EF" w:rsidR="00AF6CD3" w:rsidRPr="00823EA4" w:rsidRDefault="00AF6CD3" w:rsidP="00AF6CD3">
      <w:pPr>
        <w:ind w:left="624" w:hanging="624"/>
      </w:pPr>
      <w:r w:rsidRPr="00FE20D3">
        <w:rPr>
          <w:b/>
          <w:i/>
        </w:rPr>
        <w:lastRenderedPageBreak/>
        <w:t>Stammfunktion:</w:t>
      </w:r>
      <w:r w:rsidRPr="00FE20D3">
        <w:rPr>
          <w:b/>
          <w:i/>
        </w:rPr>
        <w:br/>
      </w:r>
      <w:r w:rsidR="008353D4" w:rsidRPr="008353D4">
        <w:rPr>
          <w:position w:val="-12"/>
        </w:rPr>
        <w:object w:dxaOrig="2060" w:dyaOrig="360" w14:anchorId="271CB48E">
          <v:shape id="_x0000_i1055" type="#_x0000_t75" style="width:102.75pt;height:18pt" o:ole="">
            <v:imagedata r:id="rId67" o:title=""/>
          </v:shape>
          <o:OLEObject Type="Embed" ProgID="Equation.DSMT4" ShapeID="_x0000_i1055" DrawAspect="Content" ObjectID="_1642869193" r:id="rId68"/>
        </w:object>
      </w:r>
      <w:r>
        <w:br/>
        <w:t xml:space="preserve">Substitution mit </w:t>
      </w:r>
      <w:r w:rsidR="008353D4" w:rsidRPr="008353D4">
        <w:rPr>
          <w:position w:val="-24"/>
        </w:rPr>
        <w:object w:dxaOrig="1080" w:dyaOrig="580" w14:anchorId="13477B03">
          <v:shape id="_x0000_i1056" type="#_x0000_t75" style="width:54pt;height:29.25pt" o:ole="">
            <v:imagedata r:id="rId69" o:title=""/>
          </v:shape>
          <o:OLEObject Type="Embed" ProgID="Equation.DSMT4" ShapeID="_x0000_i1056" DrawAspect="Content" ObjectID="_1642869194" r:id="rId70"/>
        </w:object>
      </w:r>
      <w:r>
        <w:br/>
      </w:r>
      <w:r w:rsidR="008353D4" w:rsidRPr="008353D4">
        <w:rPr>
          <w:position w:val="-104"/>
        </w:rPr>
        <w:object w:dxaOrig="2439" w:dyaOrig="2180" w14:anchorId="3846EA3F">
          <v:shape id="_x0000_i1057" type="#_x0000_t75" style="width:122.25pt;height:108.75pt" o:ole="">
            <v:imagedata r:id="rId71" o:title=""/>
          </v:shape>
          <o:OLEObject Type="Embed" ProgID="Equation.DSMT4" ShapeID="_x0000_i1057" DrawAspect="Content" ObjectID="_1642869195" r:id="rId72"/>
        </w:object>
      </w:r>
    </w:p>
    <w:p w14:paraId="474E5930" w14:textId="77777777" w:rsidR="00AF6CD3" w:rsidRDefault="00AF6CD3" w:rsidP="00AF6CD3"/>
    <w:p w14:paraId="23C051E4" w14:textId="77777777" w:rsidR="00213626" w:rsidRDefault="00213626" w:rsidP="00213626">
      <w:bookmarkStart w:id="1" w:name="_GoBack"/>
      <w:bookmarkEnd w:id="1"/>
    </w:p>
    <w:sectPr w:rsidR="00213626" w:rsidSect="002730E9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0BD3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1C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568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01F"/>
    <w:rsid w:val="000E6FD8"/>
    <w:rsid w:val="000F0008"/>
    <w:rsid w:val="000F1B96"/>
    <w:rsid w:val="000F2267"/>
    <w:rsid w:val="000F3171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189E"/>
    <w:rsid w:val="0011274C"/>
    <w:rsid w:val="00114A67"/>
    <w:rsid w:val="00117007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277A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1588"/>
    <w:rsid w:val="00172DF6"/>
    <w:rsid w:val="00175A1F"/>
    <w:rsid w:val="001842D4"/>
    <w:rsid w:val="00191033"/>
    <w:rsid w:val="00192C21"/>
    <w:rsid w:val="00193715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0E9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6F2B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50B8"/>
    <w:rsid w:val="00306307"/>
    <w:rsid w:val="00306454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975B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3E1B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4F79"/>
    <w:rsid w:val="0045700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C94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B1553"/>
    <w:rsid w:val="004B2D86"/>
    <w:rsid w:val="004B36A3"/>
    <w:rsid w:val="004B3DF5"/>
    <w:rsid w:val="004B775D"/>
    <w:rsid w:val="004C1514"/>
    <w:rsid w:val="004C2038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0B8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46BB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80E74"/>
    <w:rsid w:val="00582A74"/>
    <w:rsid w:val="005831FC"/>
    <w:rsid w:val="00583C3C"/>
    <w:rsid w:val="00584772"/>
    <w:rsid w:val="005924C7"/>
    <w:rsid w:val="005929C2"/>
    <w:rsid w:val="00593D70"/>
    <w:rsid w:val="00594055"/>
    <w:rsid w:val="005954D0"/>
    <w:rsid w:val="005A03BF"/>
    <w:rsid w:val="005A0EBF"/>
    <w:rsid w:val="005A17BE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059FB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341"/>
    <w:rsid w:val="0063190C"/>
    <w:rsid w:val="00631E69"/>
    <w:rsid w:val="0063272B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08C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F2A"/>
    <w:rsid w:val="00706B09"/>
    <w:rsid w:val="007119DE"/>
    <w:rsid w:val="007133F3"/>
    <w:rsid w:val="0071354F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869"/>
    <w:rsid w:val="00764EAA"/>
    <w:rsid w:val="00765425"/>
    <w:rsid w:val="007659CA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4915"/>
    <w:rsid w:val="00830A6C"/>
    <w:rsid w:val="00831001"/>
    <w:rsid w:val="00834DF0"/>
    <w:rsid w:val="008353D4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2BBB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2BF7"/>
    <w:rsid w:val="00953091"/>
    <w:rsid w:val="00953525"/>
    <w:rsid w:val="0095388B"/>
    <w:rsid w:val="00956C68"/>
    <w:rsid w:val="009574B2"/>
    <w:rsid w:val="009601A5"/>
    <w:rsid w:val="009618CB"/>
    <w:rsid w:val="00961B0C"/>
    <w:rsid w:val="00961DB3"/>
    <w:rsid w:val="0096249D"/>
    <w:rsid w:val="00965835"/>
    <w:rsid w:val="0096640C"/>
    <w:rsid w:val="00967E76"/>
    <w:rsid w:val="00970E20"/>
    <w:rsid w:val="009711BA"/>
    <w:rsid w:val="009725C4"/>
    <w:rsid w:val="009731D8"/>
    <w:rsid w:val="00973E57"/>
    <w:rsid w:val="0097444F"/>
    <w:rsid w:val="0097652F"/>
    <w:rsid w:val="00980B28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4644"/>
    <w:rsid w:val="00AF6CD3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4373"/>
    <w:rsid w:val="00B15602"/>
    <w:rsid w:val="00B17151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6A1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16A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17A47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B94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8D2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229"/>
    <w:rsid w:val="00F74351"/>
    <w:rsid w:val="00F74C3C"/>
    <w:rsid w:val="00F76D4D"/>
    <w:rsid w:val="00F77733"/>
    <w:rsid w:val="00F83437"/>
    <w:rsid w:val="00F845C9"/>
    <w:rsid w:val="00F849C8"/>
    <w:rsid w:val="00F85591"/>
    <w:rsid w:val="00F85D03"/>
    <w:rsid w:val="00F8772B"/>
    <w:rsid w:val="00F906A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43AE40E4"/>
  <w15:docId w15:val="{A2E4D1A3-A114-40B6-AB25-F96C656B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AF6CD3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3975B9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F6CD3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975B9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2E0115"/>
    <w:pPr>
      <w:tabs>
        <w:tab w:val="left" w:pos="3261"/>
        <w:tab w:val="left" w:pos="5670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B0857"/>
    <w:pPr>
      <w:ind w:left="454" w:hanging="454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8B0857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2E0115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952BF7"/>
    <w:pPr>
      <w:ind w:left="567" w:hanging="567"/>
      <w:jc w:val="both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952BF7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1.bin"/><Relationship Id="rId7" Type="http://schemas.openxmlformats.org/officeDocument/2006/relationships/oleObject" Target="embeddings/oleObject1.bin"/><Relationship Id="rId71" Type="http://schemas.openxmlformats.org/officeDocument/2006/relationships/image" Target="media/image34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png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image" Target="media/image33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3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image" Target="media/image32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oleObject" Target="embeddings/oleObject3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3360D-2A24-4A90-8387-FF92922D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1496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2012-02-28T09:55:00Z</cp:lastPrinted>
  <dcterms:created xsi:type="dcterms:W3CDTF">2020-02-10T18:44:00Z</dcterms:created>
  <dcterms:modified xsi:type="dcterms:W3CDTF">2020-02-10T18:45:00Z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