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AF9" w:rsidRPr="005B2AF9" w:rsidRDefault="001941BD" w:rsidP="005B2AF9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2846F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1</w:t>
      </w:r>
      <w:r w:rsidR="002846F0">
        <w:rPr>
          <w:rFonts w:asciiTheme="minorHAnsi" w:hAnsiTheme="minorHAnsi"/>
          <w:sz w:val="22"/>
          <w:szCs w:val="22"/>
        </w:rPr>
        <w:t>.</w:t>
      </w:r>
      <w:r w:rsidR="00CC207E">
        <w:rPr>
          <w:rFonts w:asciiTheme="minorHAnsi" w:hAnsiTheme="minorHAnsi"/>
          <w:sz w:val="22"/>
          <w:szCs w:val="22"/>
        </w:rPr>
        <w:t>2</w:t>
      </w:r>
      <w:r w:rsidR="002846F0">
        <w:rPr>
          <w:rFonts w:asciiTheme="minorHAnsi" w:hAnsiTheme="minorHAnsi"/>
          <w:sz w:val="22"/>
          <w:szCs w:val="22"/>
        </w:rPr>
        <w:t xml:space="preserve">. </w:t>
      </w:r>
      <w:r w:rsidR="00CC207E">
        <w:rPr>
          <w:rFonts w:asciiTheme="minorHAnsi" w:hAnsiTheme="minorHAnsi"/>
          <w:sz w:val="22"/>
          <w:szCs w:val="22"/>
        </w:rPr>
        <w:t>Exponentialfunktionen</w:t>
      </w:r>
    </w:p>
    <w:p w:rsidR="00CC207E" w:rsidRPr="00CC207E" w:rsidRDefault="00CC207E" w:rsidP="00CC207E">
      <w:pPr>
        <w:rPr>
          <w:rFonts w:asciiTheme="minorHAnsi" w:hAnsiTheme="minorHAnsi"/>
          <w:sz w:val="22"/>
          <w:szCs w:val="22"/>
        </w:rPr>
      </w:pPr>
    </w:p>
    <w:p w:rsidR="00CC207E" w:rsidRPr="00CC207E" w:rsidRDefault="00CC207E" w:rsidP="00FE6537">
      <w:pPr>
        <w:pStyle w:val="Definition"/>
        <w:jc w:val="both"/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sz w:val="22"/>
          <w:szCs w:val="22"/>
        </w:rPr>
        <w:t xml:space="preserve">DEF: Funktionen mit Gleichungen der Form y = f(x) = </w:t>
      </w:r>
      <w:r w:rsidR="00A9095B">
        <w:rPr>
          <w:rFonts w:asciiTheme="minorHAnsi" w:hAnsiTheme="minorHAnsi"/>
          <w:sz w:val="22"/>
          <w:szCs w:val="22"/>
        </w:rPr>
        <w:t xml:space="preserve">c · </w:t>
      </w:r>
      <w:proofErr w:type="spellStart"/>
      <w:r w:rsidRPr="00CC207E">
        <w:rPr>
          <w:rFonts w:asciiTheme="minorHAnsi" w:hAnsiTheme="minorHAnsi"/>
          <w:sz w:val="22"/>
          <w:szCs w:val="22"/>
        </w:rPr>
        <w:t>a</w:t>
      </w:r>
      <w:r w:rsidRPr="00CC207E">
        <w:rPr>
          <w:rFonts w:asciiTheme="minorHAnsi" w:hAnsiTheme="minorHAnsi"/>
          <w:sz w:val="22"/>
          <w:szCs w:val="22"/>
          <w:vertAlign w:val="superscript"/>
        </w:rPr>
        <w:t>x</w:t>
      </w:r>
      <w:proofErr w:type="spellEnd"/>
      <w:r w:rsidR="001941BD">
        <w:rPr>
          <w:rFonts w:asciiTheme="minorHAnsi" w:hAnsiTheme="minorHAnsi"/>
          <w:sz w:val="22"/>
          <w:szCs w:val="22"/>
        </w:rPr>
        <w:t xml:space="preserve"> + d</w:t>
      </w:r>
      <w:r w:rsidRPr="00CC207E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CC207E">
        <w:rPr>
          <w:rFonts w:asciiTheme="minorHAnsi" w:hAnsiTheme="minorHAnsi"/>
          <w:sz w:val="22"/>
          <w:szCs w:val="22"/>
        </w:rPr>
        <w:t>(a</w:t>
      </w:r>
      <w:r w:rsidR="001941BD">
        <w:rPr>
          <w:rFonts w:asciiTheme="minorHAnsi" w:hAnsiTheme="minorHAnsi"/>
          <w:sz w:val="22"/>
          <w:szCs w:val="22"/>
        </w:rPr>
        <w:t>, x, c, d</w:t>
      </w:r>
      <w:r w:rsidRPr="00CC207E">
        <w:rPr>
          <w:rFonts w:asciiTheme="minorHAnsi" w:hAnsiTheme="minorHAnsi"/>
          <w:sz w:val="22"/>
          <w:szCs w:val="22"/>
        </w:rPr>
        <w:t xml:space="preserve"> </w:t>
      </w:r>
      <w:r w:rsidRPr="00CC207E">
        <w:rPr>
          <w:rFonts w:asciiTheme="minorHAnsi" w:hAnsiTheme="minorHAnsi"/>
          <w:sz w:val="22"/>
          <w:szCs w:val="22"/>
        </w:rPr>
        <w:sym w:font="Symbol" w:char="F0CE"/>
      </w:r>
      <w:r w:rsidRPr="00CC207E">
        <w:rPr>
          <w:rFonts w:asciiTheme="minorHAnsi" w:hAnsiTheme="minorHAnsi"/>
          <w:sz w:val="22"/>
          <w:szCs w:val="22"/>
        </w:rPr>
        <w:t xml:space="preserve"> </w:t>
      </w:r>
      <w:r w:rsidR="001941BD">
        <w:rPr>
          <w:rFonts w:ascii="Mathem. Mengensymb." w:hAnsi="Mathem. Mengensymb."/>
          <w:sz w:val="22"/>
          <w:szCs w:val="22"/>
        </w:rPr>
        <w:t>R</w:t>
      </w:r>
      <w:r w:rsidRPr="00CC207E">
        <w:rPr>
          <w:rFonts w:asciiTheme="minorHAnsi" w:hAnsiTheme="minorHAnsi"/>
          <w:sz w:val="22"/>
          <w:szCs w:val="22"/>
        </w:rPr>
        <w:t>; a &gt; 0; a</w:t>
      </w:r>
      <w:r w:rsidR="00293B1F">
        <w:rPr>
          <w:rFonts w:asciiTheme="minorHAnsi" w:hAnsiTheme="minorHAnsi"/>
          <w:sz w:val="22"/>
          <w:szCs w:val="22"/>
        </w:rPr>
        <w:t> </w:t>
      </w:r>
      <w:r w:rsidRPr="00CC207E">
        <w:rPr>
          <w:rFonts w:asciiTheme="minorHAnsi" w:hAnsiTheme="minorHAnsi"/>
          <w:sz w:val="22"/>
          <w:szCs w:val="22"/>
        </w:rPr>
        <w:t>≠</w:t>
      </w:r>
      <w:r w:rsidR="00293B1F">
        <w:rPr>
          <w:rFonts w:asciiTheme="minorHAnsi" w:hAnsiTheme="minorHAnsi"/>
          <w:sz w:val="22"/>
          <w:szCs w:val="22"/>
        </w:rPr>
        <w:t> </w:t>
      </w:r>
      <w:r w:rsidRPr="00CC207E">
        <w:rPr>
          <w:rFonts w:asciiTheme="minorHAnsi" w:hAnsiTheme="minorHAnsi"/>
          <w:sz w:val="22"/>
          <w:szCs w:val="22"/>
        </w:rPr>
        <w:t>1</w:t>
      </w:r>
      <w:r w:rsidR="00A9095B">
        <w:rPr>
          <w:rFonts w:asciiTheme="minorHAnsi" w:hAnsiTheme="minorHAnsi"/>
          <w:sz w:val="22"/>
          <w:szCs w:val="22"/>
        </w:rPr>
        <w:t>; c &gt; 0</w:t>
      </w:r>
      <w:r w:rsidRPr="00CC207E">
        <w:rPr>
          <w:rFonts w:asciiTheme="minorHAnsi" w:hAnsiTheme="minorHAnsi"/>
          <w:sz w:val="22"/>
          <w:szCs w:val="22"/>
        </w:rPr>
        <w:t>)</w:t>
      </w:r>
      <w:r w:rsidR="00A9095B">
        <w:rPr>
          <w:rFonts w:asciiTheme="minorHAnsi" w:hAnsiTheme="minorHAnsi"/>
          <w:sz w:val="22"/>
          <w:szCs w:val="22"/>
        </w:rPr>
        <w:t xml:space="preserve"> </w:t>
      </w:r>
      <w:r w:rsidRPr="00CC207E">
        <w:rPr>
          <w:rFonts w:asciiTheme="minorHAnsi" w:hAnsiTheme="minorHAnsi"/>
          <w:sz w:val="22"/>
          <w:szCs w:val="22"/>
        </w:rPr>
        <w:t xml:space="preserve">heißen </w:t>
      </w:r>
      <w:r w:rsidR="00A9095B">
        <w:rPr>
          <w:rFonts w:asciiTheme="minorHAnsi" w:hAnsiTheme="minorHAnsi"/>
          <w:bCs/>
          <w:sz w:val="22"/>
          <w:szCs w:val="22"/>
        </w:rPr>
        <w:t>EXPONENTIALFUNKTIONEN</w:t>
      </w:r>
      <w:r w:rsidRPr="00CC207E">
        <w:rPr>
          <w:rFonts w:asciiTheme="minorHAnsi" w:hAnsiTheme="minorHAnsi"/>
          <w:sz w:val="22"/>
          <w:szCs w:val="22"/>
        </w:rPr>
        <w:t xml:space="preserve">. Ihr Definitionsbereich ist die Menge </w:t>
      </w:r>
      <w:r w:rsidR="00C722CB">
        <w:rPr>
          <w:rFonts w:ascii="Mathem. Mengensymb." w:hAnsi="Mathem. Mengensymb."/>
          <w:sz w:val="22"/>
          <w:szCs w:val="22"/>
        </w:rPr>
        <w:t>R</w:t>
      </w:r>
      <w:r w:rsidRPr="00CC207E">
        <w:rPr>
          <w:rFonts w:asciiTheme="minorHAnsi" w:hAnsiTheme="minorHAnsi"/>
          <w:sz w:val="22"/>
          <w:szCs w:val="22"/>
        </w:rPr>
        <w:t xml:space="preserve"> der reellen Zahl</w:t>
      </w:r>
      <w:r w:rsidR="007E7389">
        <w:rPr>
          <w:rFonts w:asciiTheme="minorHAnsi" w:hAnsiTheme="minorHAnsi"/>
          <w:sz w:val="22"/>
          <w:szCs w:val="22"/>
        </w:rPr>
        <w:t>en</w:t>
      </w:r>
      <w:r w:rsidRPr="00CC207E">
        <w:rPr>
          <w:rFonts w:asciiTheme="minorHAnsi" w:hAnsiTheme="minorHAnsi"/>
          <w:sz w:val="22"/>
          <w:szCs w:val="22"/>
        </w:rPr>
        <w:t>.</w:t>
      </w:r>
    </w:p>
    <w:p w:rsidR="00C24926" w:rsidRDefault="00CC207E" w:rsidP="00C24926">
      <w:pPr>
        <w:pStyle w:val="Definition"/>
        <w:rPr>
          <w:rFonts w:asciiTheme="minorHAnsi" w:hAnsiTheme="minorHAnsi"/>
          <w:b w:val="0"/>
          <w:color w:val="auto"/>
          <w:sz w:val="22"/>
          <w:szCs w:val="22"/>
        </w:rPr>
      </w:pPr>
      <w:r w:rsidRPr="00CC207E">
        <w:rPr>
          <w:rFonts w:asciiTheme="minorHAnsi" w:hAnsiTheme="minorHAnsi"/>
          <w:b w:val="0"/>
          <w:color w:val="auto"/>
          <w:sz w:val="22"/>
          <w:szCs w:val="22"/>
        </w:rPr>
        <w:t>Beispiele:</w:t>
      </w:r>
    </w:p>
    <w:p w:rsidR="00CC207E" w:rsidRPr="00CC207E" w:rsidRDefault="00293B1F" w:rsidP="00C24926">
      <w:pPr>
        <w:pStyle w:val="Definition"/>
        <w:jc w:val="center"/>
        <w:rPr>
          <w:rFonts w:asciiTheme="minorHAnsi" w:hAnsiTheme="minorHAnsi"/>
          <w:b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noProof/>
          <w:color w:val="auto"/>
          <w:sz w:val="22"/>
          <w:szCs w:val="22"/>
        </w:rPr>
        <w:drawing>
          <wp:inline distT="0" distB="0" distL="0" distR="0">
            <wp:extent cx="3600000" cy="2991176"/>
            <wp:effectExtent l="19050" t="0" r="45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99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07E" w:rsidRPr="00CC207E" w:rsidRDefault="00CC207E" w:rsidP="00CC207E">
      <w:pPr>
        <w:pStyle w:val="Definition"/>
        <w:rPr>
          <w:rFonts w:asciiTheme="minorHAnsi" w:hAnsiTheme="minorHAnsi"/>
          <w:b w:val="0"/>
          <w:color w:val="auto"/>
          <w:sz w:val="22"/>
          <w:szCs w:val="22"/>
        </w:rPr>
      </w:pPr>
    </w:p>
    <w:p w:rsidR="00CC207E" w:rsidRPr="00CC207E" w:rsidRDefault="00CC207E" w:rsidP="00CC207E">
      <w:pPr>
        <w:pStyle w:val="Definition"/>
        <w:rPr>
          <w:rFonts w:asciiTheme="minorHAnsi" w:hAnsiTheme="minorHAnsi"/>
          <w:b w:val="0"/>
          <w:color w:val="auto"/>
          <w:sz w:val="22"/>
          <w:szCs w:val="22"/>
        </w:rPr>
      </w:pPr>
      <w:r w:rsidRPr="00CC207E">
        <w:rPr>
          <w:rFonts w:asciiTheme="minorHAnsi" w:hAnsiTheme="minorHAnsi"/>
          <w:b w:val="0"/>
          <w:color w:val="auto"/>
          <w:sz w:val="22"/>
          <w:szCs w:val="22"/>
        </w:rPr>
        <w:t>Eigenschaften</w:t>
      </w:r>
      <w:r w:rsidR="00C722CB">
        <w:rPr>
          <w:rFonts w:asciiTheme="minorHAnsi" w:hAnsiTheme="minorHAnsi"/>
          <w:b w:val="0"/>
          <w:color w:val="auto"/>
          <w:sz w:val="22"/>
          <w:szCs w:val="22"/>
        </w:rPr>
        <w:t xml:space="preserve"> der Funktionen f(x) = c · </w:t>
      </w:r>
      <w:proofErr w:type="spellStart"/>
      <w:r w:rsidR="00C722CB">
        <w:rPr>
          <w:rFonts w:asciiTheme="minorHAnsi" w:hAnsiTheme="minorHAnsi"/>
          <w:b w:val="0"/>
          <w:color w:val="auto"/>
          <w:sz w:val="22"/>
          <w:szCs w:val="22"/>
        </w:rPr>
        <w:t>a</w:t>
      </w:r>
      <w:r w:rsidR="00C722CB">
        <w:rPr>
          <w:rFonts w:asciiTheme="minorHAnsi" w:hAnsiTheme="minorHAnsi"/>
          <w:b w:val="0"/>
          <w:color w:val="auto"/>
          <w:sz w:val="22"/>
          <w:szCs w:val="22"/>
          <w:vertAlign w:val="superscript"/>
        </w:rPr>
        <w:t>x</w:t>
      </w:r>
      <w:proofErr w:type="spellEnd"/>
      <w:r w:rsidRPr="00CC207E">
        <w:rPr>
          <w:rFonts w:asciiTheme="minorHAnsi" w:hAnsiTheme="minorHAnsi"/>
          <w:b w:val="0"/>
          <w:color w:val="auto"/>
          <w:sz w:val="22"/>
          <w:szCs w:val="22"/>
        </w:rPr>
        <w:t>:</w:t>
      </w:r>
    </w:p>
    <w:tbl>
      <w:tblPr>
        <w:tblStyle w:val="Tabellenraster"/>
        <w:tblW w:w="652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3827"/>
      </w:tblGrid>
      <w:tr w:rsidR="00C722CB" w:rsidTr="00C722CB">
        <w:tc>
          <w:tcPr>
            <w:tcW w:w="2693" w:type="dxa"/>
          </w:tcPr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Definitionsbereich: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Wertebereich: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Nullstellen: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Asymptote: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Gemeinsame Punkte: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Monotonie: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Verhalten im Unendlichen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Symmetrie: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</w:tcPr>
          <w:p w:rsidR="00C722CB" w:rsidRDefault="00C722CB" w:rsidP="00CC207E">
            <w:pPr>
              <w:pStyle w:val="Definition"/>
              <w:ind w:left="0" w:firstLine="0"/>
              <w:rPr>
                <w:rFonts w:ascii="Mathem. Mengensymb." w:hAnsi="Mathem. Mengensymb."/>
                <w:b w:val="0"/>
                <w:color w:val="auto"/>
                <w:sz w:val="22"/>
                <w:szCs w:val="22"/>
              </w:rPr>
            </w:pP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x </w:t>
            </w: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sym w:font="Symbol" w:char="F0CE"/>
            </w: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Mathem. Mengensymb." w:hAnsi="Mathem. Mengensymb."/>
                <w:b w:val="0"/>
                <w:color w:val="auto"/>
                <w:sz w:val="22"/>
                <w:szCs w:val="22"/>
              </w:rPr>
              <w:t>R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0 &lt; y &lt; 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∞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keine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x – Achse (y = 0)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(0; 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c</w:t>
            </w: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)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 &gt; 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1</w:t>
            </w: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: monoton steigend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0 &lt; </w:t>
            </w: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 &lt; 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1</w:t>
            </w: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: monoton fallend</w: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 &gt; 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1</w:t>
            </w: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: </w:t>
            </w:r>
            <w:r w:rsidRPr="000D7C20">
              <w:rPr>
                <w:rFonts w:asciiTheme="minorHAnsi" w:hAnsiTheme="minorHAnsi"/>
                <w:b w:val="0"/>
                <w:color w:val="auto"/>
                <w:position w:val="-18"/>
                <w:sz w:val="22"/>
                <w:szCs w:val="22"/>
              </w:rPr>
              <w:object w:dxaOrig="121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21pt" o:ole="">
                  <v:imagedata r:id="rId7" o:title=""/>
                </v:shape>
                <o:OLEObject Type="Embed" ProgID="Equation.DSMT4" ShapeID="_x0000_i1025" DrawAspect="Content" ObjectID="_1613396783" r:id="rId8"/>
              </w:objec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, </w:t>
            </w:r>
            <w:r w:rsidRPr="000D7C20">
              <w:rPr>
                <w:rFonts w:asciiTheme="minorHAnsi" w:hAnsiTheme="minorHAnsi"/>
                <w:b w:val="0"/>
                <w:color w:val="auto"/>
                <w:position w:val="-18"/>
                <w:sz w:val="22"/>
                <w:szCs w:val="22"/>
              </w:rPr>
              <w:object w:dxaOrig="1380" w:dyaOrig="420">
                <v:shape id="_x0000_i1026" type="#_x0000_t75" style="width:69pt;height:21pt" o:ole="">
                  <v:imagedata r:id="rId9" o:title=""/>
                </v:shape>
                <o:OLEObject Type="Embed" ProgID="Equation.DSMT4" ShapeID="_x0000_i1026" DrawAspect="Content" ObjectID="_1613396784" r:id="rId10"/>
              </w:objec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0 &lt; </w:t>
            </w: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 &lt; 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1</w:t>
            </w:r>
            <w:r w:rsidRPr="00CC207E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: </w:t>
            </w:r>
            <w:r w:rsidRPr="000D7C20">
              <w:rPr>
                <w:rFonts w:asciiTheme="minorHAnsi" w:hAnsiTheme="minorHAnsi"/>
                <w:b w:val="0"/>
                <w:color w:val="auto"/>
                <w:position w:val="-18"/>
                <w:sz w:val="22"/>
                <w:szCs w:val="22"/>
              </w:rPr>
              <w:object w:dxaOrig="1380" w:dyaOrig="420">
                <v:shape id="_x0000_i1027" type="#_x0000_t75" style="width:69pt;height:21pt" o:ole="">
                  <v:imagedata r:id="rId11" o:title=""/>
                </v:shape>
                <o:OLEObject Type="Embed" ProgID="Equation.DSMT4" ShapeID="_x0000_i1027" DrawAspect="Content" ObjectID="_1613396785" r:id="rId12"/>
              </w:objec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, </w:t>
            </w:r>
            <w:r w:rsidRPr="000D7C20">
              <w:rPr>
                <w:rFonts w:asciiTheme="minorHAnsi" w:hAnsiTheme="minorHAnsi"/>
                <w:b w:val="0"/>
                <w:color w:val="auto"/>
                <w:position w:val="-18"/>
                <w:sz w:val="22"/>
                <w:szCs w:val="22"/>
              </w:rPr>
              <w:object w:dxaOrig="1219" w:dyaOrig="420">
                <v:shape id="_x0000_i1028" type="#_x0000_t75" style="width:60.75pt;height:21pt" o:ole="">
                  <v:imagedata r:id="rId13" o:title=""/>
                </v:shape>
                <o:OLEObject Type="Embed" ProgID="Equation.DSMT4" ShapeID="_x0000_i1028" DrawAspect="Content" ObjectID="_1613396786" r:id="rId14"/>
              </w:object>
            </w:r>
          </w:p>
          <w:p w:rsidR="00C722CB" w:rsidRDefault="00C722CB" w:rsidP="00CC207E">
            <w:pPr>
              <w:pStyle w:val="Definition"/>
              <w:ind w:left="0" w:firstLine="0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f(x) = </w:t>
            </w:r>
            <w:proofErr w:type="spellStart"/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  <w:vertAlign w:val="superscript"/>
              </w:rPr>
              <w:t>x</w:t>
            </w:r>
            <w:proofErr w:type="spellEnd"/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und </w:t>
            </w:r>
            <w:r w:rsidR="001102A6" w:rsidRPr="001102A6">
              <w:rPr>
                <w:rFonts w:asciiTheme="minorHAnsi" w:hAnsiTheme="minorHAnsi"/>
                <w:b w:val="0"/>
                <w:color w:val="auto"/>
                <w:position w:val="-26"/>
                <w:sz w:val="22"/>
                <w:szCs w:val="22"/>
              </w:rPr>
              <w:object w:dxaOrig="1560" w:dyaOrig="680">
                <v:shape id="_x0000_i1029" type="#_x0000_t75" style="width:78pt;height:33.75pt" o:ole="">
                  <v:imagedata r:id="rId15" o:title=""/>
                </v:shape>
                <o:OLEObject Type="Embed" ProgID="Equation.DSMT4" ShapeID="_x0000_i1029" DrawAspect="Content" ObjectID="_1613396787" r:id="rId16"/>
              </w:object>
            </w: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sind zueinander spiegelsymmetrisch zur y-Achse</w:t>
            </w:r>
          </w:p>
        </w:tc>
      </w:tr>
    </w:tbl>
    <w:p w:rsidR="00CC207E" w:rsidRPr="00CC207E" w:rsidRDefault="00CC207E" w:rsidP="00C722CB">
      <w:pPr>
        <w:pStyle w:val="Definition"/>
        <w:ind w:left="0" w:firstLine="0"/>
        <w:rPr>
          <w:rFonts w:asciiTheme="minorHAnsi" w:hAnsiTheme="minorHAnsi"/>
          <w:b w:val="0"/>
          <w:color w:val="auto"/>
          <w:sz w:val="22"/>
          <w:szCs w:val="22"/>
        </w:rPr>
      </w:pPr>
    </w:p>
    <w:p w:rsidR="00CC207E" w:rsidRPr="00CC207E" w:rsidRDefault="00CC207E" w:rsidP="00CC207E">
      <w:pPr>
        <w:pStyle w:val="Merksatz"/>
      </w:pPr>
      <w:r w:rsidRPr="00CC207E">
        <w:sym w:font="Marlett" w:char="F034"/>
      </w:r>
      <w:r w:rsidRPr="00CC207E">
        <w:t>Von besonderer Bedeutung ist die Exponentialfunktion f(x) = e</w:t>
      </w:r>
      <w:r w:rsidRPr="00CC207E">
        <w:rPr>
          <w:vertAlign w:val="superscript"/>
        </w:rPr>
        <w:t>x</w:t>
      </w:r>
      <w:r w:rsidRPr="00CC207E">
        <w:t xml:space="preserve"> in der die </w:t>
      </w:r>
      <w:bookmarkStart w:id="0" w:name="eulerscheZahl"/>
      <w:proofErr w:type="spellStart"/>
      <w:r w:rsidRPr="00CC207E">
        <w:t>eulersche</w:t>
      </w:r>
      <w:proofErr w:type="spellEnd"/>
      <w:r w:rsidRPr="00CC207E">
        <w:t xml:space="preserve"> Zahl</w:t>
      </w:r>
      <w:bookmarkEnd w:id="0"/>
      <w:r w:rsidRPr="00CC207E">
        <w:t xml:space="preserve"> e = 2,718 281 828 459 045 235 360 287 471 352 … als Basis auftritt.</w:t>
      </w:r>
    </w:p>
    <w:p w:rsidR="00CC207E" w:rsidRPr="00CC207E" w:rsidRDefault="00CC207E" w:rsidP="00CC207E">
      <w:pPr>
        <w:rPr>
          <w:rFonts w:asciiTheme="minorHAnsi" w:hAnsiTheme="minorHAnsi"/>
          <w:sz w:val="22"/>
          <w:szCs w:val="22"/>
        </w:rPr>
      </w:pPr>
    </w:p>
    <w:p w:rsidR="00CC207E" w:rsidRPr="00CC207E" w:rsidRDefault="00CC207E" w:rsidP="00CC207E">
      <w:pPr>
        <w:jc w:val="both"/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sz w:val="22"/>
          <w:szCs w:val="22"/>
        </w:rPr>
        <w:t>Mit diesen Funktionen können Prozesse mit exponentiellem Wachstum oder exponentiellem Zerfall mathematisch beschrieben werden.</w:t>
      </w:r>
    </w:p>
    <w:p w:rsidR="00CC207E" w:rsidRPr="00CC207E" w:rsidRDefault="00CC207E" w:rsidP="00CC207E">
      <w:pPr>
        <w:rPr>
          <w:rFonts w:asciiTheme="minorHAnsi" w:hAnsiTheme="minorHAnsi"/>
          <w:sz w:val="22"/>
          <w:szCs w:val="22"/>
        </w:rPr>
      </w:pPr>
    </w:p>
    <w:p w:rsidR="00CC207E" w:rsidRPr="00CC207E" w:rsidRDefault="00CC207E" w:rsidP="00CC207E">
      <w:pPr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sz w:val="22"/>
          <w:szCs w:val="22"/>
        </w:rPr>
        <w:t>Beispiel:</w:t>
      </w:r>
    </w:p>
    <w:p w:rsidR="00CC207E" w:rsidRPr="00CC207E" w:rsidRDefault="00CC207E" w:rsidP="00CC207E">
      <w:pPr>
        <w:jc w:val="both"/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sz w:val="22"/>
          <w:szCs w:val="22"/>
        </w:rPr>
        <w:t xml:space="preserve">Das Isotop Phosphor–32 hat eine Halbwertszeit von etwa 15 Tagen. Nach diesem Zeitraum </w:t>
      </w:r>
      <w:proofErr w:type="gramStart"/>
      <w:r w:rsidRPr="00CC207E">
        <w:rPr>
          <w:rFonts w:asciiTheme="minorHAnsi" w:hAnsiTheme="minorHAnsi"/>
          <w:sz w:val="22"/>
          <w:szCs w:val="22"/>
        </w:rPr>
        <w:t>sind</w:t>
      </w:r>
      <w:proofErr w:type="gramEnd"/>
      <w:r w:rsidRPr="00CC207E">
        <w:rPr>
          <w:rFonts w:asciiTheme="minorHAnsi" w:hAnsiTheme="minorHAnsi"/>
          <w:sz w:val="22"/>
          <w:szCs w:val="22"/>
        </w:rPr>
        <w:t xml:space="preserve"> also die Hälfte der Teilchen zerfallen.</w:t>
      </w:r>
    </w:p>
    <w:p w:rsidR="00CC207E" w:rsidRPr="00CC207E" w:rsidRDefault="00CC207E" w:rsidP="00CC207E">
      <w:pPr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sz w:val="22"/>
          <w:szCs w:val="22"/>
        </w:rPr>
        <w:t xml:space="preserve">Wie viel Gramm Phosphor sind von </w:t>
      </w:r>
      <w:r w:rsidR="00FE6537">
        <w:rPr>
          <w:rFonts w:asciiTheme="minorHAnsi" w:hAnsiTheme="minorHAnsi"/>
          <w:sz w:val="22"/>
          <w:szCs w:val="22"/>
        </w:rPr>
        <w:t>9</w:t>
      </w:r>
      <w:r w:rsidRPr="00CC207E">
        <w:rPr>
          <w:rFonts w:asciiTheme="minorHAnsi" w:hAnsiTheme="minorHAnsi"/>
          <w:sz w:val="22"/>
          <w:szCs w:val="22"/>
        </w:rPr>
        <w:t>00 g nach 10 Tagen noch übrig?</w:t>
      </w:r>
    </w:p>
    <w:p w:rsidR="00CC207E" w:rsidRPr="00CC207E" w:rsidRDefault="00CC207E" w:rsidP="00CC207E">
      <w:pPr>
        <w:rPr>
          <w:rFonts w:asciiTheme="minorHAnsi" w:hAnsiTheme="minorHAnsi"/>
          <w:sz w:val="22"/>
          <w:szCs w:val="22"/>
        </w:rPr>
      </w:pPr>
    </w:p>
    <w:p w:rsidR="00535AE2" w:rsidRPr="00535AE2" w:rsidRDefault="00535AE2" w:rsidP="00CC207E">
      <w:pPr>
        <w:rPr>
          <w:rFonts w:asciiTheme="minorHAnsi" w:hAnsiTheme="minorHAnsi"/>
          <w:sz w:val="20"/>
        </w:rPr>
      </w:pPr>
    </w:p>
    <w:p w:rsidR="00535AE2" w:rsidRPr="00535AE2" w:rsidRDefault="00535AE2" w:rsidP="00E9137B">
      <w:pPr>
        <w:jc w:val="both"/>
        <w:rPr>
          <w:rFonts w:asciiTheme="minorHAnsi" w:hAnsiTheme="minorHAnsi"/>
          <w:sz w:val="20"/>
        </w:rPr>
      </w:pPr>
    </w:p>
    <w:p w:rsidR="000D7C20" w:rsidRDefault="000D7C20" w:rsidP="00E9137B">
      <w:pPr>
        <w:jc w:val="both"/>
        <w:rPr>
          <w:rFonts w:asciiTheme="minorHAnsi" w:hAnsiTheme="minorHAnsi"/>
          <w:sz w:val="22"/>
          <w:szCs w:val="22"/>
        </w:rPr>
      </w:pPr>
    </w:p>
    <w:p w:rsidR="001102A6" w:rsidRPr="00CC207E" w:rsidRDefault="001102A6" w:rsidP="001102A6">
      <w:pPr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sz w:val="22"/>
          <w:szCs w:val="22"/>
        </w:rPr>
        <w:lastRenderedPageBreak/>
        <w:t>Von 900 g Phosphor–32 sind</w:t>
      </w:r>
    </w:p>
    <w:p w:rsidR="001102A6" w:rsidRPr="00CC207E" w:rsidRDefault="001102A6" w:rsidP="001102A6">
      <w:pPr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sz w:val="22"/>
          <w:szCs w:val="22"/>
        </w:rPr>
        <w:tab/>
        <w:t>nach 15 Tagen noch</w:t>
      </w:r>
      <w:r w:rsidRPr="00CC207E">
        <w:rPr>
          <w:rFonts w:asciiTheme="minorHAnsi" w:hAnsiTheme="minorHAnsi"/>
          <w:sz w:val="22"/>
          <w:szCs w:val="22"/>
        </w:rPr>
        <w:tab/>
        <w:t>900 g · 0,5 = 450 g</w:t>
      </w:r>
    </w:p>
    <w:p w:rsidR="000D7C20" w:rsidRPr="00CC207E" w:rsidRDefault="000D7C20" w:rsidP="000D7C20">
      <w:pPr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sz w:val="22"/>
          <w:szCs w:val="22"/>
        </w:rPr>
        <w:tab/>
        <w:t>nach 30 Tagen noch</w:t>
      </w:r>
      <w:r w:rsidRPr="00CC207E">
        <w:rPr>
          <w:rFonts w:asciiTheme="minorHAnsi" w:hAnsiTheme="minorHAnsi"/>
          <w:sz w:val="22"/>
          <w:szCs w:val="22"/>
        </w:rPr>
        <w:tab/>
        <w:t>900 g · 0,5</w:t>
      </w:r>
      <w:r w:rsidRPr="00CC207E">
        <w:rPr>
          <w:rFonts w:asciiTheme="minorHAnsi" w:hAnsiTheme="minorHAnsi"/>
          <w:sz w:val="22"/>
          <w:szCs w:val="22"/>
          <w:vertAlign w:val="superscript"/>
        </w:rPr>
        <w:t>2</w:t>
      </w:r>
      <w:r w:rsidRPr="00CC207E">
        <w:rPr>
          <w:rFonts w:asciiTheme="minorHAnsi" w:hAnsiTheme="minorHAnsi"/>
          <w:sz w:val="22"/>
          <w:szCs w:val="22"/>
        </w:rPr>
        <w:t xml:space="preserve"> = 225 g</w:t>
      </w:r>
    </w:p>
    <w:p w:rsidR="000D7C20" w:rsidRPr="00CC207E" w:rsidRDefault="000D7C20" w:rsidP="000D7C20">
      <w:pPr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sz w:val="22"/>
          <w:szCs w:val="22"/>
        </w:rPr>
        <w:tab/>
        <w:t>…</w:t>
      </w:r>
    </w:p>
    <w:p w:rsidR="000D7C20" w:rsidRPr="00CC207E" w:rsidRDefault="000D7C20" w:rsidP="000D7C20">
      <w:pPr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sz w:val="22"/>
          <w:szCs w:val="22"/>
        </w:rPr>
        <w:t>übrig.</w:t>
      </w:r>
    </w:p>
    <w:p w:rsidR="000D7C20" w:rsidRDefault="000D7C20" w:rsidP="00E9137B">
      <w:pPr>
        <w:jc w:val="both"/>
        <w:rPr>
          <w:rFonts w:asciiTheme="minorHAnsi" w:hAnsiTheme="minorHAnsi"/>
          <w:sz w:val="22"/>
          <w:szCs w:val="22"/>
        </w:rPr>
      </w:pPr>
    </w:p>
    <w:p w:rsidR="00CC207E" w:rsidRPr="00CC207E" w:rsidRDefault="00CC207E" w:rsidP="00E9137B">
      <w:pPr>
        <w:jc w:val="both"/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sz w:val="22"/>
          <w:szCs w:val="22"/>
        </w:rPr>
        <w:t>Will man den Zerfall nach 10 Tagen bestimmen, benötigt man den Zerfall für einen Tag. Dazu muss die Zahl 0,5 in 15 gleiche Faktoren zerlegt werden.</w:t>
      </w:r>
    </w:p>
    <w:p w:rsidR="00FE6537" w:rsidRDefault="00FE6537" w:rsidP="00E9137B">
      <w:pPr>
        <w:jc w:val="both"/>
        <w:rPr>
          <w:rFonts w:asciiTheme="minorHAnsi" w:hAnsiTheme="minorHAnsi"/>
          <w:position w:val="-10"/>
          <w:sz w:val="22"/>
          <w:szCs w:val="22"/>
        </w:rPr>
      </w:pPr>
    </w:p>
    <w:p w:rsidR="00CC207E" w:rsidRPr="00CC207E" w:rsidRDefault="001102A6" w:rsidP="00E9137B">
      <w:pPr>
        <w:jc w:val="both"/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position w:val="-10"/>
          <w:sz w:val="22"/>
          <w:szCs w:val="22"/>
        </w:rPr>
        <w:object w:dxaOrig="1260" w:dyaOrig="360">
          <v:shape id="_x0000_i1030" type="#_x0000_t75" style="width:63pt;height:18pt" o:ole="">
            <v:imagedata r:id="rId17" o:title=""/>
          </v:shape>
          <o:OLEObject Type="Embed" ProgID="Equation.DSMT4" ShapeID="_x0000_i1030" DrawAspect="Content" ObjectID="_1613396788" r:id="rId18"/>
        </w:object>
      </w:r>
    </w:p>
    <w:p w:rsidR="00FE6537" w:rsidRDefault="00FE6537" w:rsidP="00E9137B">
      <w:pPr>
        <w:jc w:val="both"/>
        <w:rPr>
          <w:rFonts w:asciiTheme="minorHAnsi" w:hAnsiTheme="minorHAnsi"/>
          <w:sz w:val="22"/>
          <w:szCs w:val="22"/>
        </w:rPr>
      </w:pPr>
    </w:p>
    <w:p w:rsidR="00CC207E" w:rsidRPr="00CC207E" w:rsidRDefault="00CC207E" w:rsidP="00E9137B">
      <w:pPr>
        <w:jc w:val="both"/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sz w:val="22"/>
          <w:szCs w:val="22"/>
        </w:rPr>
        <w:t>Damit erhält man für diesen Zerfall die Gleichung</w:t>
      </w:r>
    </w:p>
    <w:p w:rsidR="00CC207E" w:rsidRPr="00CC207E" w:rsidRDefault="001102A6" w:rsidP="00E9137B">
      <w:pPr>
        <w:jc w:val="both"/>
        <w:rPr>
          <w:rFonts w:asciiTheme="minorHAnsi" w:hAnsiTheme="minorHAnsi"/>
          <w:sz w:val="22"/>
          <w:szCs w:val="22"/>
        </w:rPr>
      </w:pPr>
      <w:r w:rsidRPr="001102A6">
        <w:rPr>
          <w:rFonts w:asciiTheme="minorHAnsi" w:hAnsiTheme="minorHAnsi"/>
          <w:position w:val="-8"/>
          <w:sz w:val="22"/>
          <w:szCs w:val="22"/>
        </w:rPr>
        <w:object w:dxaOrig="1579" w:dyaOrig="320">
          <v:shape id="_x0000_i1031" type="#_x0000_t75" style="width:78.75pt;height:16.5pt" o:ole="">
            <v:imagedata r:id="rId19" o:title=""/>
          </v:shape>
          <o:OLEObject Type="Embed" ProgID="Equation.DSMT4" ShapeID="_x0000_i1031" DrawAspect="Content" ObjectID="_1613396789" r:id="rId20"/>
        </w:object>
      </w:r>
      <w:r w:rsidR="00CC207E" w:rsidRPr="00CC207E">
        <w:rPr>
          <w:rFonts w:asciiTheme="minorHAnsi" w:hAnsiTheme="minorHAnsi"/>
          <w:sz w:val="22"/>
          <w:szCs w:val="22"/>
        </w:rPr>
        <w:t>.</w:t>
      </w:r>
    </w:p>
    <w:p w:rsidR="00CC207E" w:rsidRDefault="00CC207E" w:rsidP="00E9137B">
      <w:pPr>
        <w:jc w:val="both"/>
        <w:rPr>
          <w:rFonts w:asciiTheme="minorHAnsi" w:hAnsiTheme="minorHAnsi"/>
          <w:sz w:val="22"/>
          <w:szCs w:val="22"/>
        </w:rPr>
      </w:pPr>
    </w:p>
    <w:p w:rsidR="00CC207E" w:rsidRDefault="00CC207E" w:rsidP="00E9137B">
      <w:pPr>
        <w:jc w:val="both"/>
        <w:rPr>
          <w:rFonts w:asciiTheme="minorHAnsi" w:hAnsiTheme="minorHAnsi"/>
          <w:sz w:val="22"/>
          <w:szCs w:val="22"/>
        </w:rPr>
      </w:pPr>
      <w:r w:rsidRPr="00CC207E">
        <w:rPr>
          <w:rFonts w:asciiTheme="minorHAnsi" w:hAnsiTheme="minorHAnsi"/>
          <w:sz w:val="22"/>
          <w:szCs w:val="22"/>
        </w:rPr>
        <w:t xml:space="preserve">Es sind also nach 10 Tagen noch </w:t>
      </w:r>
      <w:r w:rsidR="001102A6" w:rsidRPr="00CC207E">
        <w:rPr>
          <w:rFonts w:asciiTheme="minorHAnsi" w:hAnsiTheme="minorHAnsi"/>
          <w:position w:val="-10"/>
          <w:sz w:val="22"/>
          <w:szCs w:val="22"/>
        </w:rPr>
        <w:object w:dxaOrig="2700" w:dyaOrig="340">
          <v:shape id="_x0000_i1032" type="#_x0000_t75" style="width:135pt;height:17.25pt" o:ole="">
            <v:imagedata r:id="rId21" o:title=""/>
          </v:shape>
          <o:OLEObject Type="Embed" ProgID="Equation.DSMT4" ShapeID="_x0000_i1032" DrawAspect="Content" ObjectID="_1613396790" r:id="rId22"/>
        </w:object>
      </w:r>
      <w:r w:rsidR="00FE6537">
        <w:rPr>
          <w:rFonts w:asciiTheme="minorHAnsi" w:hAnsiTheme="minorHAnsi"/>
          <w:sz w:val="22"/>
          <w:szCs w:val="22"/>
        </w:rPr>
        <w:t xml:space="preserve"> Phosphor–32 übrig.</w:t>
      </w:r>
    </w:p>
    <w:p w:rsidR="00E9137B" w:rsidRDefault="00E9137B" w:rsidP="00E9137B">
      <w:pPr>
        <w:jc w:val="both"/>
        <w:rPr>
          <w:rFonts w:asciiTheme="minorHAnsi" w:hAnsiTheme="minorHAnsi"/>
          <w:sz w:val="22"/>
          <w:szCs w:val="22"/>
        </w:rPr>
      </w:pPr>
    </w:p>
    <w:p w:rsidR="00E9137B" w:rsidRDefault="00E9137B" w:rsidP="00E91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Gleichungen von Exponentialfunktionen lassen sich aus zwei gegebenen Punkten aufstellen:</w:t>
      </w:r>
    </w:p>
    <w:p w:rsidR="00E9137B" w:rsidRDefault="00E9137B" w:rsidP="00E9137B">
      <w:pPr>
        <w:jc w:val="both"/>
        <w:rPr>
          <w:rFonts w:asciiTheme="minorHAnsi" w:hAnsiTheme="minorHAnsi"/>
          <w:sz w:val="22"/>
          <w:szCs w:val="22"/>
        </w:rPr>
      </w:pPr>
    </w:p>
    <w:p w:rsidR="00E9137B" w:rsidRDefault="003E289C" w:rsidP="00E91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geg.:</w:t>
      </w:r>
      <w:r>
        <w:rPr>
          <w:rFonts w:asciiTheme="minorHAnsi" w:hAnsiTheme="minorHAnsi"/>
          <w:sz w:val="22"/>
          <w:szCs w:val="22"/>
        </w:rPr>
        <w:tab/>
      </w:r>
      <w:r w:rsidR="00E9137B" w:rsidRPr="003E289C">
        <w:rPr>
          <w:rFonts w:asciiTheme="minorHAnsi" w:hAnsiTheme="minorHAnsi"/>
          <w:sz w:val="22"/>
          <w:szCs w:val="22"/>
        </w:rPr>
        <w:t>P (1; 0,8)</w:t>
      </w:r>
      <w:r w:rsidR="00E9137B" w:rsidRPr="003E289C">
        <w:rPr>
          <w:rFonts w:asciiTheme="minorHAnsi" w:hAnsiTheme="minorHAnsi"/>
          <w:sz w:val="22"/>
          <w:szCs w:val="22"/>
        </w:rPr>
        <w:tab/>
      </w:r>
      <w:r w:rsidR="00E9137B" w:rsidRPr="003E289C">
        <w:rPr>
          <w:rFonts w:asciiTheme="minorHAnsi" w:hAnsiTheme="minorHAnsi"/>
          <w:sz w:val="22"/>
          <w:szCs w:val="22"/>
        </w:rPr>
        <w:tab/>
      </w:r>
      <w:r w:rsidR="00E9137B" w:rsidRPr="003E289C">
        <w:rPr>
          <w:rFonts w:asciiTheme="minorHAnsi" w:hAnsiTheme="minorHAnsi"/>
          <w:sz w:val="22"/>
          <w:szCs w:val="22"/>
        </w:rPr>
        <w:tab/>
      </w:r>
      <w:r w:rsidR="00E9137B" w:rsidRPr="003E289C">
        <w:rPr>
          <w:rFonts w:asciiTheme="minorHAnsi" w:hAnsiTheme="minorHAnsi"/>
          <w:sz w:val="22"/>
          <w:szCs w:val="22"/>
        </w:rPr>
        <w:tab/>
      </w:r>
      <w:r w:rsidR="00E9137B" w:rsidRPr="003E289C">
        <w:rPr>
          <w:rFonts w:asciiTheme="minorHAnsi" w:hAnsiTheme="minorHAnsi"/>
          <w:sz w:val="22"/>
          <w:szCs w:val="22"/>
        </w:rPr>
        <w:tab/>
        <w:t>ges</w:t>
      </w:r>
      <w:r>
        <w:rPr>
          <w:rFonts w:asciiTheme="minorHAnsi" w:hAnsiTheme="minorHAnsi"/>
          <w:sz w:val="22"/>
          <w:szCs w:val="22"/>
        </w:rPr>
        <w:t>.</w:t>
      </w:r>
      <w:r w:rsidR="00E9137B" w:rsidRPr="003E289C">
        <w:rPr>
          <w:rFonts w:asciiTheme="minorHAnsi" w:hAnsiTheme="minorHAnsi"/>
          <w:sz w:val="22"/>
          <w:szCs w:val="22"/>
        </w:rPr>
        <w:t>:</w:t>
      </w:r>
      <w:r w:rsidR="00E9137B" w:rsidRPr="003E289C">
        <w:rPr>
          <w:rFonts w:asciiTheme="minorHAnsi" w:hAnsiTheme="minorHAnsi"/>
          <w:sz w:val="22"/>
          <w:szCs w:val="22"/>
        </w:rPr>
        <w:tab/>
        <w:t xml:space="preserve">f(x) = c · </w:t>
      </w:r>
      <w:proofErr w:type="spellStart"/>
      <w:r w:rsidR="00E9137B" w:rsidRPr="003E289C">
        <w:rPr>
          <w:rFonts w:asciiTheme="minorHAnsi" w:hAnsiTheme="minorHAnsi"/>
          <w:sz w:val="22"/>
          <w:szCs w:val="22"/>
        </w:rPr>
        <w:t>a</w:t>
      </w:r>
      <w:r w:rsidRPr="003E289C">
        <w:rPr>
          <w:rFonts w:asciiTheme="minorHAnsi" w:hAnsiTheme="minorHAnsi"/>
          <w:sz w:val="22"/>
          <w:szCs w:val="22"/>
          <w:vertAlign w:val="superscript"/>
        </w:rPr>
        <w:t>x</w:t>
      </w:r>
      <w:proofErr w:type="spellEnd"/>
    </w:p>
    <w:p w:rsidR="003E289C" w:rsidRDefault="003E289C" w:rsidP="00E91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Q (4; 12,5)</w:t>
      </w:r>
    </w:p>
    <w:p w:rsidR="003E289C" w:rsidRDefault="003E289C" w:rsidP="00E9137B">
      <w:pPr>
        <w:jc w:val="both"/>
        <w:rPr>
          <w:rFonts w:asciiTheme="minorHAnsi" w:hAnsiTheme="minorHAnsi"/>
          <w:sz w:val="22"/>
          <w:szCs w:val="22"/>
        </w:rPr>
      </w:pPr>
    </w:p>
    <w:p w:rsidR="003E289C" w:rsidRDefault="003E289C" w:rsidP="00E91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Lösung:</w:t>
      </w:r>
    </w:p>
    <w:p w:rsidR="003E289C" w:rsidRDefault="003E289C" w:rsidP="00E91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(1) Aufstellen eines Gleichungssystems durch einsetzen der Punkte in f(x)</w:t>
      </w:r>
    </w:p>
    <w:p w:rsidR="003E289C" w:rsidRDefault="003E289C" w:rsidP="00E91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102A6" w:rsidRPr="003E289C">
        <w:rPr>
          <w:rFonts w:asciiTheme="minorHAnsi" w:hAnsiTheme="minorHAnsi"/>
          <w:position w:val="-28"/>
          <w:sz w:val="22"/>
          <w:szCs w:val="22"/>
        </w:rPr>
        <w:object w:dxaOrig="1020" w:dyaOrig="680">
          <v:shape id="_x0000_i1033" type="#_x0000_t75" style="width:51pt;height:33.75pt" o:ole="">
            <v:imagedata r:id="rId23" o:title=""/>
          </v:shape>
          <o:OLEObject Type="Embed" ProgID="Equation.DSMT4" ShapeID="_x0000_i1033" DrawAspect="Content" ObjectID="_1613396791" r:id="rId24"/>
        </w:object>
      </w:r>
    </w:p>
    <w:p w:rsidR="003E289C" w:rsidRDefault="003E289C" w:rsidP="00E91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(2) Dividieren der beiden Gleichungen und ermitteln von a</w:t>
      </w:r>
    </w:p>
    <w:p w:rsidR="003E289C" w:rsidRDefault="003E289C" w:rsidP="00E91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102A6" w:rsidRPr="003E289C">
        <w:rPr>
          <w:rFonts w:asciiTheme="minorHAnsi" w:hAnsiTheme="minorHAnsi"/>
          <w:position w:val="-78"/>
          <w:sz w:val="22"/>
          <w:szCs w:val="22"/>
        </w:rPr>
        <w:object w:dxaOrig="1640" w:dyaOrig="1680">
          <v:shape id="_x0000_i1034" type="#_x0000_t75" style="width:81.75pt;height:84pt" o:ole="">
            <v:imagedata r:id="rId25" o:title=""/>
          </v:shape>
          <o:OLEObject Type="Embed" ProgID="Equation.DSMT4" ShapeID="_x0000_i1034" DrawAspect="Content" ObjectID="_1613396792" r:id="rId26"/>
        </w:object>
      </w:r>
    </w:p>
    <w:p w:rsidR="003E289C" w:rsidRDefault="003E289C" w:rsidP="00E91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(3) Wert für a in eine der Gleichungen einsetzen und c ermitteln</w:t>
      </w:r>
    </w:p>
    <w:p w:rsidR="003E289C" w:rsidRDefault="003E289C" w:rsidP="00E91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102A6" w:rsidRPr="00271A79">
        <w:rPr>
          <w:rFonts w:asciiTheme="minorHAnsi" w:hAnsiTheme="minorHAnsi"/>
          <w:position w:val="-56"/>
          <w:sz w:val="22"/>
          <w:szCs w:val="22"/>
        </w:rPr>
        <w:object w:dxaOrig="2000" w:dyaOrig="1280">
          <v:shape id="_x0000_i1035" type="#_x0000_t75" style="width:100.5pt;height:63.75pt" o:ole="">
            <v:imagedata r:id="rId27" o:title=""/>
          </v:shape>
          <o:OLEObject Type="Embed" ProgID="Equation.DSMT4" ShapeID="_x0000_i1035" DrawAspect="Content" ObjectID="_1613396793" r:id="rId28"/>
        </w:object>
      </w:r>
    </w:p>
    <w:p w:rsidR="00271A79" w:rsidRDefault="00271A79" w:rsidP="00E91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(4) Angeben der Funktionsgleichung</w:t>
      </w:r>
    </w:p>
    <w:p w:rsidR="00271A79" w:rsidRPr="003E289C" w:rsidRDefault="00271A79" w:rsidP="00E9137B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1102A6" w:rsidRPr="001102A6">
        <w:rPr>
          <w:rFonts w:asciiTheme="minorHAnsi" w:hAnsiTheme="minorHAnsi"/>
          <w:position w:val="-8"/>
          <w:sz w:val="22"/>
          <w:szCs w:val="22"/>
        </w:rPr>
        <w:object w:dxaOrig="1420" w:dyaOrig="320">
          <v:shape id="_x0000_i1036" type="#_x0000_t75" style="width:71.25pt;height:16.5pt" o:ole="">
            <v:imagedata r:id="rId29" o:title=""/>
          </v:shape>
          <o:OLEObject Type="Embed" ProgID="Equation.DSMT4" ShapeID="_x0000_i1036" DrawAspect="Content" ObjectID="_1613396794" r:id="rId30"/>
        </w:object>
      </w:r>
    </w:p>
    <w:p w:rsidR="00535AE2" w:rsidRPr="00535AE2" w:rsidRDefault="00535AE2" w:rsidP="005E70FB">
      <w:pPr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sectPr w:rsidR="00535AE2" w:rsidRPr="00535AE2" w:rsidSect="00FF3EB5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2054C0"/>
    <w:multiLevelType w:val="hybridMultilevel"/>
    <w:tmpl w:val="2EDC0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17c8723-70a9-4d43-983d-d799fd1358b7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3B7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2014"/>
    <w:rsid w:val="0005420C"/>
    <w:rsid w:val="000548CA"/>
    <w:rsid w:val="00056006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C20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02A6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1BD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B37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51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A79"/>
    <w:rsid w:val="002734E6"/>
    <w:rsid w:val="00273B37"/>
    <w:rsid w:val="00273DDB"/>
    <w:rsid w:val="00274DD2"/>
    <w:rsid w:val="0027787F"/>
    <w:rsid w:val="00280E31"/>
    <w:rsid w:val="0028429B"/>
    <w:rsid w:val="002846F0"/>
    <w:rsid w:val="00284D1C"/>
    <w:rsid w:val="0028569C"/>
    <w:rsid w:val="00287787"/>
    <w:rsid w:val="002877C9"/>
    <w:rsid w:val="002878B6"/>
    <w:rsid w:val="00290EDF"/>
    <w:rsid w:val="00291CDB"/>
    <w:rsid w:val="00293B1F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B35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0EA6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1F51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289C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3F"/>
    <w:rsid w:val="004452F1"/>
    <w:rsid w:val="00446448"/>
    <w:rsid w:val="00446C08"/>
    <w:rsid w:val="00446CC9"/>
    <w:rsid w:val="00447C8F"/>
    <w:rsid w:val="00452297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926D6"/>
    <w:rsid w:val="004A0743"/>
    <w:rsid w:val="004A12C2"/>
    <w:rsid w:val="004A14C2"/>
    <w:rsid w:val="004A178F"/>
    <w:rsid w:val="004A195F"/>
    <w:rsid w:val="004A1A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4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5AE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2AF9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37A5"/>
    <w:rsid w:val="005D5E63"/>
    <w:rsid w:val="005D5EE1"/>
    <w:rsid w:val="005D6266"/>
    <w:rsid w:val="005D7DFA"/>
    <w:rsid w:val="005E1FA7"/>
    <w:rsid w:val="005E33B4"/>
    <w:rsid w:val="005E5D29"/>
    <w:rsid w:val="005E70FB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2E37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36C50"/>
    <w:rsid w:val="00640BF2"/>
    <w:rsid w:val="00642595"/>
    <w:rsid w:val="00644F4D"/>
    <w:rsid w:val="00645961"/>
    <w:rsid w:val="00647A02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2099"/>
    <w:rsid w:val="00683D45"/>
    <w:rsid w:val="00684431"/>
    <w:rsid w:val="006844F5"/>
    <w:rsid w:val="00690AD5"/>
    <w:rsid w:val="00690D1D"/>
    <w:rsid w:val="006913B1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D61BF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4957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E7389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FAD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50C2E"/>
    <w:rsid w:val="00850C9D"/>
    <w:rsid w:val="00851242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3986"/>
    <w:rsid w:val="00894556"/>
    <w:rsid w:val="0089747E"/>
    <w:rsid w:val="00897AC9"/>
    <w:rsid w:val="008A1FF8"/>
    <w:rsid w:val="008A2BC3"/>
    <w:rsid w:val="008A3A15"/>
    <w:rsid w:val="008A5846"/>
    <w:rsid w:val="008A6333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5D42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63E8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0150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095B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BF8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F8C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67F8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0A63"/>
    <w:rsid w:val="00C21036"/>
    <w:rsid w:val="00C21D22"/>
    <w:rsid w:val="00C24926"/>
    <w:rsid w:val="00C26E5B"/>
    <w:rsid w:val="00C27456"/>
    <w:rsid w:val="00C30D06"/>
    <w:rsid w:val="00C30F75"/>
    <w:rsid w:val="00C3231D"/>
    <w:rsid w:val="00C339B3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2CB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1D6D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07E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7FBB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2B9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8C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00BC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5097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37B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90BA3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2454"/>
    <w:rsid w:val="00FE3E80"/>
    <w:rsid w:val="00FE4AF2"/>
    <w:rsid w:val="00FE4B51"/>
    <w:rsid w:val="00FE51D2"/>
    <w:rsid w:val="00FE5528"/>
    <w:rsid w:val="00FE6537"/>
    <w:rsid w:val="00FE65F4"/>
    <w:rsid w:val="00FE7944"/>
    <w:rsid w:val="00FE79DB"/>
    <w:rsid w:val="00FE7B26"/>
    <w:rsid w:val="00FE7CE3"/>
    <w:rsid w:val="00FF0D43"/>
    <w:rsid w:val="00FF2045"/>
    <w:rsid w:val="00FF35E9"/>
    <w:rsid w:val="00FF3EB5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7B434-DC7B-495E-9B5C-270101A5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CC207E"/>
    <w:pPr>
      <w:spacing w:after="0"/>
      <w:ind w:left="284" w:hanging="284"/>
      <w:jc w:val="both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CC207E"/>
    <w:pPr>
      <w:ind w:left="454" w:hanging="45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CC207E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link w:val="SatzZchn"/>
    <w:rsid w:val="005B2AF9"/>
    <w:pPr>
      <w:ind w:left="794" w:hanging="794"/>
    </w:pPr>
    <w:rPr>
      <w:rFonts w:ascii="Times New Roman" w:hAnsi="Times New Roman"/>
      <w:b/>
      <w:color w:val="FF0000"/>
    </w:rPr>
  </w:style>
  <w:style w:type="character" w:customStyle="1" w:styleId="SatzZchn">
    <w:name w:val="Satz Zchn"/>
    <w:basedOn w:val="Absatz-Standardschriftart"/>
    <w:link w:val="Satz"/>
    <w:rsid w:val="005B2AF9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unhideWhenUsed/>
    <w:rsid w:val="00C72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51FED-F396-4C94-B4E6-CA7F8A51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2167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3</cp:revision>
  <cp:lastPrinted>2012-02-28T09:55:00Z</cp:lastPrinted>
  <dcterms:created xsi:type="dcterms:W3CDTF">2019-03-06T15:59:00Z</dcterms:created>
  <dcterms:modified xsi:type="dcterms:W3CDTF">2019-03-06T16:00:00Z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