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1D" w:rsidRPr="000A7086" w:rsidRDefault="0098521D" w:rsidP="0098521D">
      <w:pPr>
        <w:pStyle w:val="berschrift3"/>
        <w:numPr>
          <w:ilvl w:val="0"/>
          <w:numId w:val="0"/>
        </w:numPr>
      </w:pPr>
      <w:bookmarkStart w:id="0" w:name="_Toc233471133"/>
      <w:r>
        <w:t>2.1.5. Steigung des Funktionsgraphen in einem Punkt</w:t>
      </w:r>
      <w:bookmarkEnd w:id="0"/>
    </w:p>
    <w:p w:rsidR="0098521D" w:rsidRDefault="0098521D" w:rsidP="0098521D"/>
    <w:p w:rsidR="0098521D" w:rsidRDefault="0098521D" w:rsidP="00D87F3C">
      <w:pPr>
        <w:jc w:val="both"/>
      </w:pPr>
      <w:r>
        <w:t xml:space="preserve">Für einen Segelflug zeichnet der Flugschreiber die Funktion Zeit t </w:t>
      </w:r>
      <w:r>
        <w:sym w:font="Wingdings" w:char="F0E0"/>
      </w:r>
      <w:r>
        <w:t xml:space="preserve"> Flughöhe h auf:</w:t>
      </w:r>
    </w:p>
    <w:p w:rsidR="0098521D" w:rsidRDefault="0098521D" w:rsidP="00D87F3C">
      <w:pPr>
        <w:jc w:val="both"/>
      </w:pPr>
    </w:p>
    <w:p w:rsidR="00D87F3C" w:rsidRDefault="00D87F3C" w:rsidP="00D87F3C">
      <w:pPr>
        <w:jc w:val="center"/>
      </w:pPr>
      <w:r>
        <w:rPr>
          <w:noProof/>
        </w:rPr>
        <w:drawing>
          <wp:inline distT="0" distB="0" distL="0" distR="0">
            <wp:extent cx="3384000" cy="2214742"/>
            <wp:effectExtent l="19050" t="0" r="69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21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1D" w:rsidRDefault="0098521D" w:rsidP="00D87F3C">
      <w:pPr>
        <w:jc w:val="both"/>
      </w:pPr>
      <w:r>
        <w:t>In den Punkten A, B und C legen wir Tangenten an die Kurve. Daraus erkennen wir:</w:t>
      </w:r>
    </w:p>
    <w:p w:rsidR="0098521D" w:rsidRDefault="0098521D" w:rsidP="00D87F3C">
      <w:pPr>
        <w:jc w:val="both"/>
      </w:pPr>
    </w:p>
    <w:p w:rsidR="0098521D" w:rsidRDefault="0098521D" w:rsidP="00D87F3C">
      <w:pPr>
        <w:jc w:val="both"/>
      </w:pPr>
      <w:r>
        <w:t>Im Punkt A steigt das Flugzeug. Die Tangente hat einen positiven Anstieg.</w:t>
      </w:r>
    </w:p>
    <w:p w:rsidR="0098521D" w:rsidRDefault="0098521D" w:rsidP="00D87F3C">
      <w:pPr>
        <w:jc w:val="both"/>
      </w:pPr>
      <w:r>
        <w:t>Im Punkt B behält das Flugzeug seine Höhe bei. Der Anstieg der Tangente ist Null.</w:t>
      </w:r>
    </w:p>
    <w:p w:rsidR="0098521D" w:rsidRDefault="0098521D" w:rsidP="00D87F3C">
      <w:pPr>
        <w:jc w:val="both"/>
      </w:pPr>
      <w:r>
        <w:t>Im Punkt C sinkt das Flugzeug. Die Tangente hat einen negativen Anstieg.</w:t>
      </w:r>
    </w:p>
    <w:p w:rsidR="0098521D" w:rsidRDefault="0098521D" w:rsidP="00D87F3C">
      <w:pPr>
        <w:jc w:val="both"/>
      </w:pPr>
    </w:p>
    <w:p w:rsidR="0098521D" w:rsidRDefault="0098521D" w:rsidP="00D87F3C">
      <w:pPr>
        <w:pStyle w:val="Definition"/>
      </w:pPr>
      <w:r>
        <w:t>DEF: Die Steigung des Funktionsgraphen im Punkt P ist der Anstieg der Tangente an den Graphen in diesem Punkt.</w:t>
      </w:r>
    </w:p>
    <w:p w:rsidR="0098521D" w:rsidRDefault="0098521D" w:rsidP="00D87F3C">
      <w:pPr>
        <w:jc w:val="both"/>
      </w:pPr>
    </w:p>
    <w:p w:rsidR="0098521D" w:rsidRDefault="00D87F3C" w:rsidP="00D87F3C">
      <w:pPr>
        <w:jc w:val="both"/>
      </w:pPr>
      <w:r>
        <w:t xml:space="preserve">Zeichnet man die Funktion Zeit x </w:t>
      </w:r>
      <w:r>
        <w:sym w:font="Wingdings" w:char="F0E0"/>
      </w:r>
      <w:r>
        <w:t xml:space="preserve"> Steigung der Tangente, so erhält man die Tangentensteigungskurve. Dies wird auch als graphisches Differenzieren bezeichnet.</w:t>
      </w:r>
    </w:p>
    <w:p w:rsidR="00D87F3C" w:rsidRDefault="00D87F3C" w:rsidP="00D87F3C">
      <w:pPr>
        <w:jc w:val="both"/>
      </w:pPr>
    </w:p>
    <w:p w:rsidR="000C7EF3" w:rsidRDefault="00D87F3C" w:rsidP="0097789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3420000" cy="3420000"/>
            <wp:effectExtent l="19050" t="0" r="900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E0018" w:rsidRPr="0098521D" w:rsidRDefault="001E0018">
      <w:pPr>
        <w:rPr>
          <w:sz w:val="20"/>
        </w:rPr>
      </w:pPr>
    </w:p>
    <w:sectPr w:rsidR="001E0018" w:rsidRPr="0098521D" w:rsidSect="0097789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Listennumm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Listennumm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4488"/>
    <w:rsid w:val="000C052F"/>
    <w:rsid w:val="000C0A58"/>
    <w:rsid w:val="000C15D4"/>
    <w:rsid w:val="000C318D"/>
    <w:rsid w:val="000C3BD2"/>
    <w:rsid w:val="000C4D94"/>
    <w:rsid w:val="000C4E2E"/>
    <w:rsid w:val="000C7EF3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1B3A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CE8"/>
    <w:rsid w:val="00192C21"/>
    <w:rsid w:val="001938D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4809"/>
    <w:rsid w:val="001B6768"/>
    <w:rsid w:val="001B686E"/>
    <w:rsid w:val="001B6FD0"/>
    <w:rsid w:val="001C002C"/>
    <w:rsid w:val="001C0198"/>
    <w:rsid w:val="001C06C4"/>
    <w:rsid w:val="001C133F"/>
    <w:rsid w:val="001C19B4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018"/>
    <w:rsid w:val="001E07F6"/>
    <w:rsid w:val="001E0802"/>
    <w:rsid w:val="001E088D"/>
    <w:rsid w:val="001E10F0"/>
    <w:rsid w:val="001E179D"/>
    <w:rsid w:val="001E24D7"/>
    <w:rsid w:val="001E2676"/>
    <w:rsid w:val="001E2BD2"/>
    <w:rsid w:val="001E2C49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B5E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F26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43F0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0B7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37DE4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498A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5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11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2D2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469C3"/>
    <w:rsid w:val="00750B05"/>
    <w:rsid w:val="00751078"/>
    <w:rsid w:val="007512BA"/>
    <w:rsid w:val="00751654"/>
    <w:rsid w:val="00751C25"/>
    <w:rsid w:val="0075216B"/>
    <w:rsid w:val="00752930"/>
    <w:rsid w:val="00752F34"/>
    <w:rsid w:val="0075469B"/>
    <w:rsid w:val="007565A4"/>
    <w:rsid w:val="007566AD"/>
    <w:rsid w:val="007615CB"/>
    <w:rsid w:val="00762104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722E"/>
    <w:rsid w:val="007C2337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5623B"/>
    <w:rsid w:val="008612AC"/>
    <w:rsid w:val="008627B6"/>
    <w:rsid w:val="00864BD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645B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2071"/>
    <w:rsid w:val="008D3133"/>
    <w:rsid w:val="008D4B82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895"/>
    <w:rsid w:val="00981309"/>
    <w:rsid w:val="00982EF5"/>
    <w:rsid w:val="00984107"/>
    <w:rsid w:val="009843D1"/>
    <w:rsid w:val="0098521D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9C4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5D60"/>
    <w:rsid w:val="00AD7356"/>
    <w:rsid w:val="00AE1610"/>
    <w:rsid w:val="00AE32B0"/>
    <w:rsid w:val="00AE45E1"/>
    <w:rsid w:val="00AE793D"/>
    <w:rsid w:val="00AE7FD1"/>
    <w:rsid w:val="00AF26E5"/>
    <w:rsid w:val="00AF3562"/>
    <w:rsid w:val="00AF464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A0B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BE3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CF6D05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75B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87F3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0E5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3AF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5A9B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C7E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1D38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1C0D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505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17B76"/>
  <w15:docId w15:val="{359A8A6D-EFDB-4138-A2D1-497FE10A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 w:val="2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uiPriority w:val="99"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2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3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4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5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6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7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numPr>
        <w:numId w:val="8"/>
      </w:numPr>
      <w:tabs>
        <w:tab w:val="clear" w:pos="360"/>
        <w:tab w:val="num" w:pos="926"/>
      </w:tabs>
      <w:ind w:left="926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8521D"/>
    <w:pPr>
      <w:ind w:left="487" w:hanging="487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98521D"/>
    <w:rPr>
      <w:rFonts w:eastAsia="Times New Roman"/>
      <w:b/>
      <w:color w:val="00FF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uiPriority w:val="99"/>
    <w:rsid w:val="000B4488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uiPriority w:val="99"/>
    <w:locked/>
    <w:rsid w:val="000B4488"/>
    <w:rPr>
      <w:rFonts w:ascii="Calibri" w:eastAsia="Times New Roman" w:hAnsi="Calibri" w:cs="Times New Roman"/>
      <w:b/>
      <w:color w:val="FF0000"/>
      <w:sz w:val="22"/>
      <w:lang w:val="de-DE" w:eastAsia="de-DE" w:bidi="ar-SA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2012-02-28T09:55:00Z</cp:lastPrinted>
  <dcterms:created xsi:type="dcterms:W3CDTF">2018-10-25T17:37:00Z</dcterms:created>
  <dcterms:modified xsi:type="dcterms:W3CDTF">2018-10-25T17:38:00Z</dcterms:modified>
</cp:coreProperties>
</file>