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4D73D3" w:rsidP="00186B98">
      <w:pPr>
        <w:pStyle w:val="berschrift3"/>
        <w:numPr>
          <w:ilvl w:val="0"/>
          <w:numId w:val="0"/>
        </w:numPr>
      </w:pPr>
      <w:bookmarkStart w:id="0" w:name="_Toc201053040"/>
      <w:r>
        <w:t>2.3.2. Normalformen</w:t>
      </w:r>
    </w:p>
    <w:p w:rsidR="00186B98" w:rsidRDefault="00186B98" w:rsidP="00C30F97"/>
    <w:bookmarkEnd w:id="0"/>
    <w:p w:rsidR="00AF45C6" w:rsidRDefault="00925EAF" w:rsidP="00925EAF">
      <w:pPr>
        <w:jc w:val="both"/>
      </w:pPr>
      <w:r>
        <w:t>Relationale Datenbanken müssen normalisiert werden. Damit werden Redu</w:t>
      </w:r>
      <w:r>
        <w:t>n</w:t>
      </w:r>
      <w:r>
        <w:t>danzen und Anomalien (</w:t>
      </w:r>
      <w:r>
        <w:sym w:font="Wingdings" w:char="F0E0"/>
      </w:r>
      <w:r>
        <w:t xml:space="preserve"> 2.1.4.) verhindert. Redundanzen würden zu u</w:t>
      </w:r>
      <w:r>
        <w:t>n</w:t>
      </w:r>
      <w:r>
        <w:t>brauchbaren Datenbanken führen.</w:t>
      </w:r>
    </w:p>
    <w:p w:rsidR="00925EAF" w:rsidRDefault="00925EAF" w:rsidP="00925EAF">
      <w:pPr>
        <w:jc w:val="both"/>
      </w:pPr>
    </w:p>
    <w:p w:rsidR="00925EAF" w:rsidRDefault="00925EAF" w:rsidP="00925EAF">
      <w:pPr>
        <w:jc w:val="both"/>
      </w:pPr>
      <w:r>
        <w:t>Oft ist es ausreichend, Datenbanken bis zur 3. Normalform zu bearbeiten.</w:t>
      </w:r>
    </w:p>
    <w:p w:rsidR="00AF45C6" w:rsidRDefault="00AF45C6" w:rsidP="00E41132"/>
    <w:p w:rsidR="00925EAF" w:rsidRDefault="00925EAF" w:rsidP="005C59F7">
      <w:pPr>
        <w:pStyle w:val="Merksatz"/>
      </w:pPr>
      <w:r>
        <w:sym w:font="Marlett" w:char="F034"/>
      </w:r>
      <w:r>
        <w:t xml:space="preserve">ERSTE NORMALFORM: </w:t>
      </w:r>
      <w:r w:rsidR="000F1610">
        <w:t>Eine Tabelle befindet sich in der ersten Normalform, wenn die Werteb</w:t>
      </w:r>
      <w:r w:rsidR="000F1610">
        <w:t>e</w:t>
      </w:r>
      <w:r w:rsidR="000F1610">
        <w:t>reiche der Merkmale atomar sind.</w:t>
      </w:r>
    </w:p>
    <w:p w:rsidR="00925EAF" w:rsidRDefault="00925EAF" w:rsidP="00E41132"/>
    <w:p w:rsidR="000F1610" w:rsidRDefault="000F1610" w:rsidP="00E41132">
      <w:r>
        <w:t>Beispiel:</w:t>
      </w:r>
    </w:p>
    <w:p w:rsidR="000F1610" w:rsidRDefault="000F1610" w:rsidP="00B71FDD">
      <w:pPr>
        <w:jc w:val="both"/>
      </w:pPr>
      <w:r>
        <w:t xml:space="preserve">In einer Tabelle soll festgehalten werden, welche Fächer ein Schüler belegt und welche </w:t>
      </w:r>
      <w:r w:rsidR="00006C37">
        <w:t>Zeugnisn</w:t>
      </w:r>
      <w:r>
        <w:t>oten er erhalten hat.</w:t>
      </w:r>
    </w:p>
    <w:p w:rsidR="000F1610" w:rsidRDefault="000F1610" w:rsidP="00E41132"/>
    <w:p w:rsidR="000F1610" w:rsidRDefault="000F1610" w:rsidP="00E41132">
      <w:r>
        <w:rPr>
          <w:b/>
          <w:i/>
        </w:rPr>
        <w:t>Fachbelegung</w:t>
      </w:r>
    </w:p>
    <w:tbl>
      <w:tblPr>
        <w:tblStyle w:val="Tabellengitternetz"/>
        <w:tblW w:w="7054" w:type="dxa"/>
        <w:tblLook w:val="04A0"/>
      </w:tblPr>
      <w:tblGrid>
        <w:gridCol w:w="1179"/>
        <w:gridCol w:w="1481"/>
        <w:gridCol w:w="932"/>
        <w:gridCol w:w="1762"/>
        <w:gridCol w:w="1700"/>
      </w:tblGrid>
      <w:tr w:rsidR="002B0659" w:rsidTr="002B0659">
        <w:tc>
          <w:tcPr>
            <w:tcW w:w="1179" w:type="dxa"/>
            <w:shd w:val="clear" w:color="auto" w:fill="FFC000"/>
          </w:tcPr>
          <w:p w:rsidR="000F1610" w:rsidRPr="002B0659" w:rsidRDefault="000F1610" w:rsidP="00E41132">
            <w:pPr>
              <w:rPr>
                <w:u w:val="single"/>
              </w:rPr>
            </w:pPr>
            <w:r w:rsidRPr="002B0659">
              <w:rPr>
                <w:u w:val="single"/>
              </w:rPr>
              <w:t>ID_Schüler</w:t>
            </w:r>
          </w:p>
        </w:tc>
        <w:tc>
          <w:tcPr>
            <w:tcW w:w="1481" w:type="dxa"/>
            <w:shd w:val="clear" w:color="auto" w:fill="FFC000"/>
          </w:tcPr>
          <w:p w:rsidR="000F1610" w:rsidRDefault="000F1610" w:rsidP="00E41132">
            <w:r>
              <w:t>Name</w:t>
            </w:r>
          </w:p>
        </w:tc>
        <w:tc>
          <w:tcPr>
            <w:tcW w:w="932" w:type="dxa"/>
            <w:shd w:val="clear" w:color="auto" w:fill="FFC000"/>
          </w:tcPr>
          <w:p w:rsidR="000F1610" w:rsidRDefault="000F1610" w:rsidP="00E41132">
            <w:r>
              <w:t>ID_Fach</w:t>
            </w:r>
          </w:p>
        </w:tc>
        <w:tc>
          <w:tcPr>
            <w:tcW w:w="1762" w:type="dxa"/>
            <w:shd w:val="clear" w:color="auto" w:fill="FFC000"/>
          </w:tcPr>
          <w:p w:rsidR="000F1610" w:rsidRDefault="000F1610" w:rsidP="00E41132">
            <w:r>
              <w:t>Fachbezeichnung</w:t>
            </w:r>
          </w:p>
        </w:tc>
        <w:tc>
          <w:tcPr>
            <w:tcW w:w="1700" w:type="dxa"/>
            <w:shd w:val="clear" w:color="auto" w:fill="FFC000"/>
          </w:tcPr>
          <w:p w:rsidR="000F1610" w:rsidRDefault="000F1610" w:rsidP="00E41132">
            <w:r>
              <w:t>Note</w:t>
            </w:r>
          </w:p>
        </w:tc>
      </w:tr>
      <w:tr w:rsidR="000F1610" w:rsidTr="000F1610">
        <w:tc>
          <w:tcPr>
            <w:tcW w:w="1179" w:type="dxa"/>
            <w:vMerge w:val="restart"/>
          </w:tcPr>
          <w:p w:rsidR="000F1610" w:rsidRDefault="000F1610" w:rsidP="00E41132">
            <w:r>
              <w:t>1</w:t>
            </w:r>
          </w:p>
        </w:tc>
        <w:tc>
          <w:tcPr>
            <w:tcW w:w="1481" w:type="dxa"/>
            <w:vMerge w:val="restart"/>
          </w:tcPr>
          <w:p w:rsidR="000F1610" w:rsidRDefault="000F1610" w:rsidP="00E41132">
            <w:r>
              <w:t>Willi Klein</w:t>
            </w:r>
          </w:p>
        </w:tc>
        <w:tc>
          <w:tcPr>
            <w:tcW w:w="932" w:type="dxa"/>
          </w:tcPr>
          <w:p w:rsidR="000F1610" w:rsidRDefault="000F1610" w:rsidP="00E41132">
            <w:r>
              <w:t>1</w:t>
            </w:r>
          </w:p>
        </w:tc>
        <w:tc>
          <w:tcPr>
            <w:tcW w:w="1762" w:type="dxa"/>
          </w:tcPr>
          <w:p w:rsidR="000F1610" w:rsidRDefault="000F1610" w:rsidP="00E41132">
            <w:r>
              <w:t>Mathematik</w:t>
            </w:r>
          </w:p>
        </w:tc>
        <w:tc>
          <w:tcPr>
            <w:tcW w:w="1700" w:type="dxa"/>
          </w:tcPr>
          <w:p w:rsidR="000F1610" w:rsidRDefault="000F1610" w:rsidP="00E41132">
            <w:r>
              <w:t>gut</w:t>
            </w:r>
          </w:p>
        </w:tc>
      </w:tr>
      <w:tr w:rsidR="000F1610" w:rsidTr="000F1610">
        <w:tc>
          <w:tcPr>
            <w:tcW w:w="1179" w:type="dxa"/>
            <w:vMerge/>
          </w:tcPr>
          <w:p w:rsidR="000F1610" w:rsidRDefault="000F1610" w:rsidP="00E41132"/>
        </w:tc>
        <w:tc>
          <w:tcPr>
            <w:tcW w:w="1481" w:type="dxa"/>
            <w:vMerge/>
          </w:tcPr>
          <w:p w:rsidR="000F1610" w:rsidRDefault="000F1610" w:rsidP="00E41132"/>
        </w:tc>
        <w:tc>
          <w:tcPr>
            <w:tcW w:w="932" w:type="dxa"/>
          </w:tcPr>
          <w:p w:rsidR="000F1610" w:rsidRDefault="000F1610" w:rsidP="00E41132">
            <w:r>
              <w:t>2</w:t>
            </w:r>
          </w:p>
        </w:tc>
        <w:tc>
          <w:tcPr>
            <w:tcW w:w="1762" w:type="dxa"/>
          </w:tcPr>
          <w:p w:rsidR="000F1610" w:rsidRDefault="000F1610" w:rsidP="00E41132">
            <w:r>
              <w:t>Deutsch</w:t>
            </w:r>
          </w:p>
        </w:tc>
        <w:tc>
          <w:tcPr>
            <w:tcW w:w="1700" w:type="dxa"/>
          </w:tcPr>
          <w:p w:rsidR="000F1610" w:rsidRDefault="000F1610" w:rsidP="00E41132">
            <w:r>
              <w:t>befriedigend</w:t>
            </w:r>
          </w:p>
        </w:tc>
      </w:tr>
      <w:tr w:rsidR="000F1610" w:rsidTr="000F1610">
        <w:tc>
          <w:tcPr>
            <w:tcW w:w="1179" w:type="dxa"/>
            <w:vMerge w:val="restart"/>
          </w:tcPr>
          <w:p w:rsidR="000F1610" w:rsidRDefault="000F1610" w:rsidP="00E41132">
            <w:r>
              <w:t>2</w:t>
            </w:r>
          </w:p>
        </w:tc>
        <w:tc>
          <w:tcPr>
            <w:tcW w:w="1481" w:type="dxa"/>
            <w:vMerge w:val="restart"/>
          </w:tcPr>
          <w:p w:rsidR="000F1610" w:rsidRDefault="000F1610" w:rsidP="00E41132">
            <w:r>
              <w:t>Udo Jung</w:t>
            </w:r>
          </w:p>
        </w:tc>
        <w:tc>
          <w:tcPr>
            <w:tcW w:w="932" w:type="dxa"/>
          </w:tcPr>
          <w:p w:rsidR="000F1610" w:rsidRDefault="000F1610" w:rsidP="00E41132">
            <w:r>
              <w:t>2</w:t>
            </w:r>
          </w:p>
        </w:tc>
        <w:tc>
          <w:tcPr>
            <w:tcW w:w="1762" w:type="dxa"/>
          </w:tcPr>
          <w:p w:rsidR="000F1610" w:rsidRDefault="000F1610" w:rsidP="00E41132">
            <w:r>
              <w:t>Deutsch</w:t>
            </w:r>
          </w:p>
        </w:tc>
        <w:tc>
          <w:tcPr>
            <w:tcW w:w="1700" w:type="dxa"/>
          </w:tcPr>
          <w:p w:rsidR="000F1610" w:rsidRDefault="000F1610" w:rsidP="00E41132">
            <w:r>
              <w:t>gut</w:t>
            </w:r>
          </w:p>
        </w:tc>
      </w:tr>
      <w:tr w:rsidR="000F1610" w:rsidTr="000F1610">
        <w:tc>
          <w:tcPr>
            <w:tcW w:w="1179" w:type="dxa"/>
            <w:vMerge/>
          </w:tcPr>
          <w:p w:rsidR="000F1610" w:rsidRDefault="000F1610" w:rsidP="00E41132"/>
        </w:tc>
        <w:tc>
          <w:tcPr>
            <w:tcW w:w="1481" w:type="dxa"/>
            <w:vMerge/>
          </w:tcPr>
          <w:p w:rsidR="000F1610" w:rsidRDefault="000F1610" w:rsidP="00E41132"/>
        </w:tc>
        <w:tc>
          <w:tcPr>
            <w:tcW w:w="932" w:type="dxa"/>
          </w:tcPr>
          <w:p w:rsidR="000F1610" w:rsidRDefault="000F1610" w:rsidP="00E41132">
            <w:r>
              <w:t>3</w:t>
            </w:r>
          </w:p>
        </w:tc>
        <w:tc>
          <w:tcPr>
            <w:tcW w:w="1762" w:type="dxa"/>
          </w:tcPr>
          <w:p w:rsidR="000F1610" w:rsidRDefault="000F1610" w:rsidP="00E41132">
            <w:r>
              <w:t>Englisch</w:t>
            </w:r>
          </w:p>
        </w:tc>
        <w:tc>
          <w:tcPr>
            <w:tcW w:w="1700" w:type="dxa"/>
          </w:tcPr>
          <w:p w:rsidR="000F1610" w:rsidRDefault="000F1610" w:rsidP="00E41132">
            <w:r>
              <w:t>ausreichend</w:t>
            </w:r>
          </w:p>
        </w:tc>
      </w:tr>
    </w:tbl>
    <w:p w:rsidR="000F1610" w:rsidRPr="000F1610" w:rsidRDefault="000F1610" w:rsidP="00E41132"/>
    <w:p w:rsidR="000F1610" w:rsidRDefault="002B0659" w:rsidP="00B71FDD">
      <w:pPr>
        <w:jc w:val="both"/>
      </w:pPr>
      <w:r>
        <w:t>In dieser Tabelle sind:</w:t>
      </w:r>
    </w:p>
    <w:p w:rsidR="002B0659" w:rsidRDefault="002B0659" w:rsidP="00B71FDD">
      <w:pPr>
        <w:pStyle w:val="Listenabsatz"/>
        <w:numPr>
          <w:ilvl w:val="0"/>
          <w:numId w:val="27"/>
        </w:numPr>
        <w:jc w:val="both"/>
      </w:pPr>
      <w:r>
        <w:t>die Werte des Feldes „Name“ nicht atomar,</w:t>
      </w:r>
    </w:p>
    <w:p w:rsidR="002B0659" w:rsidRDefault="002B0659" w:rsidP="00B71FDD">
      <w:pPr>
        <w:pStyle w:val="Listenabsatz"/>
        <w:numPr>
          <w:ilvl w:val="0"/>
          <w:numId w:val="27"/>
        </w:numPr>
        <w:jc w:val="both"/>
      </w:pPr>
      <w:r>
        <w:t>jedem Schüler eine Liste von Fächern und Noten zugeteilt.</w:t>
      </w:r>
    </w:p>
    <w:p w:rsidR="002B0659" w:rsidRDefault="002B0659" w:rsidP="00B71FDD">
      <w:pPr>
        <w:jc w:val="both"/>
      </w:pPr>
    </w:p>
    <w:p w:rsidR="002B0659" w:rsidRDefault="002B0659" w:rsidP="00B71FDD">
      <w:pPr>
        <w:jc w:val="both"/>
      </w:pPr>
      <w:r>
        <w:t>Um eine Tabelle in die 1. NF zu überführen, muss man</w:t>
      </w:r>
    </w:p>
    <w:p w:rsidR="002B0659" w:rsidRDefault="002B0659" w:rsidP="00B71FDD">
      <w:pPr>
        <w:pStyle w:val="Listenabsatz"/>
        <w:numPr>
          <w:ilvl w:val="0"/>
          <w:numId w:val="27"/>
        </w:numPr>
        <w:jc w:val="both"/>
      </w:pPr>
      <w:r>
        <w:t xml:space="preserve">Merkmale mit nicht atomaren Wertebereichen auf mehrere Merkmale aufteilen (Name </w:t>
      </w:r>
      <w:r>
        <w:sym w:font="Wingdings" w:char="F0E0"/>
      </w:r>
      <w:r>
        <w:t xml:space="preserve"> Vorname und Nachname)</w:t>
      </w:r>
    </w:p>
    <w:p w:rsidR="002B0659" w:rsidRDefault="002B0659" w:rsidP="00B71FDD">
      <w:pPr>
        <w:pStyle w:val="Listenabsatz"/>
        <w:numPr>
          <w:ilvl w:val="0"/>
          <w:numId w:val="27"/>
        </w:numPr>
        <w:jc w:val="both"/>
      </w:pPr>
      <w:r>
        <w:t>Listen sinngleicher Informationseinheiten entfernen, indem jeweils ein eigener Datensatz eingefügt wird</w:t>
      </w:r>
    </w:p>
    <w:p w:rsidR="002B0659" w:rsidRDefault="002B0659" w:rsidP="00B71FDD">
      <w:pPr>
        <w:pStyle w:val="Listenabsatz"/>
        <w:numPr>
          <w:ilvl w:val="0"/>
          <w:numId w:val="27"/>
        </w:numPr>
        <w:jc w:val="both"/>
      </w:pPr>
      <w:r>
        <w:t>den Schlüssel der Tabelle neu bestimmen.</w:t>
      </w:r>
    </w:p>
    <w:p w:rsidR="002B0659" w:rsidRDefault="002B0659" w:rsidP="002B0659"/>
    <w:p w:rsidR="002B0659" w:rsidRDefault="002B0659" w:rsidP="002B0659">
      <w:r>
        <w:rPr>
          <w:b/>
          <w:i/>
        </w:rPr>
        <w:t>Fachbelegung</w:t>
      </w:r>
    </w:p>
    <w:tbl>
      <w:tblPr>
        <w:tblStyle w:val="Tabellengitternetz"/>
        <w:tblW w:w="7338" w:type="dxa"/>
        <w:tblLook w:val="04A0"/>
      </w:tblPr>
      <w:tblGrid>
        <w:gridCol w:w="1179"/>
        <w:gridCol w:w="932"/>
        <w:gridCol w:w="1040"/>
        <w:gridCol w:w="1179"/>
        <w:gridCol w:w="1594"/>
        <w:gridCol w:w="1414"/>
      </w:tblGrid>
      <w:tr w:rsidR="002B0659" w:rsidTr="004F67D2">
        <w:tc>
          <w:tcPr>
            <w:tcW w:w="1179" w:type="dxa"/>
            <w:shd w:val="clear" w:color="auto" w:fill="FFC000"/>
          </w:tcPr>
          <w:p w:rsidR="002B0659" w:rsidRPr="002B0659" w:rsidRDefault="002B0659" w:rsidP="00B02E62">
            <w:pPr>
              <w:rPr>
                <w:u w:val="single"/>
              </w:rPr>
            </w:pPr>
            <w:r w:rsidRPr="002B0659">
              <w:rPr>
                <w:u w:val="single"/>
              </w:rPr>
              <w:t>ID_Schüler</w:t>
            </w:r>
          </w:p>
        </w:tc>
        <w:tc>
          <w:tcPr>
            <w:tcW w:w="932" w:type="dxa"/>
            <w:shd w:val="clear" w:color="auto" w:fill="FFC000"/>
          </w:tcPr>
          <w:p w:rsidR="002B0659" w:rsidRPr="004F67D2" w:rsidRDefault="002B0659" w:rsidP="00BE758D">
            <w:pPr>
              <w:rPr>
                <w:u w:val="single"/>
              </w:rPr>
            </w:pPr>
            <w:r w:rsidRPr="004F67D2">
              <w:rPr>
                <w:u w:val="single"/>
              </w:rPr>
              <w:t>ID_Fach</w:t>
            </w:r>
          </w:p>
        </w:tc>
        <w:tc>
          <w:tcPr>
            <w:tcW w:w="832" w:type="dxa"/>
            <w:shd w:val="clear" w:color="auto" w:fill="FFC000"/>
          </w:tcPr>
          <w:p w:rsidR="002B0659" w:rsidRDefault="00006C37" w:rsidP="00B02E62">
            <w:r>
              <w:t>Vorn</w:t>
            </w:r>
            <w:r w:rsidR="002B0659">
              <w:t>ame</w:t>
            </w:r>
          </w:p>
        </w:tc>
        <w:tc>
          <w:tcPr>
            <w:tcW w:w="1179" w:type="dxa"/>
            <w:shd w:val="clear" w:color="auto" w:fill="FFC000"/>
          </w:tcPr>
          <w:p w:rsidR="002B0659" w:rsidRDefault="002B0659" w:rsidP="00B02E62">
            <w:r>
              <w:t>Nachname</w:t>
            </w:r>
          </w:p>
        </w:tc>
        <w:tc>
          <w:tcPr>
            <w:tcW w:w="1762" w:type="dxa"/>
            <w:shd w:val="clear" w:color="auto" w:fill="FFC000"/>
          </w:tcPr>
          <w:p w:rsidR="002B0659" w:rsidRDefault="002B0659" w:rsidP="00B02E62">
            <w:r>
              <w:t>Fach</w:t>
            </w:r>
            <w:r w:rsidR="00006C37">
              <w:t>-</w:t>
            </w:r>
            <w:proofErr w:type="spellStart"/>
            <w:r>
              <w:t>bezeichnung</w:t>
            </w:r>
            <w:proofErr w:type="spellEnd"/>
          </w:p>
        </w:tc>
        <w:tc>
          <w:tcPr>
            <w:tcW w:w="1454" w:type="dxa"/>
            <w:shd w:val="clear" w:color="auto" w:fill="FFC000"/>
          </w:tcPr>
          <w:p w:rsidR="002B0659" w:rsidRDefault="002B0659" w:rsidP="00B02E62">
            <w:r>
              <w:t>Note</w:t>
            </w:r>
          </w:p>
        </w:tc>
      </w:tr>
      <w:tr w:rsidR="002B0659" w:rsidTr="004F67D2">
        <w:tc>
          <w:tcPr>
            <w:tcW w:w="1179" w:type="dxa"/>
          </w:tcPr>
          <w:p w:rsidR="002B0659" w:rsidRDefault="002B0659" w:rsidP="00B02E62">
            <w:r>
              <w:t>1</w:t>
            </w:r>
          </w:p>
        </w:tc>
        <w:tc>
          <w:tcPr>
            <w:tcW w:w="932" w:type="dxa"/>
          </w:tcPr>
          <w:p w:rsidR="002B0659" w:rsidRDefault="002B0659" w:rsidP="00BE758D">
            <w:r>
              <w:t>1</w:t>
            </w:r>
          </w:p>
        </w:tc>
        <w:tc>
          <w:tcPr>
            <w:tcW w:w="832" w:type="dxa"/>
          </w:tcPr>
          <w:p w:rsidR="002B0659" w:rsidRDefault="002B0659" w:rsidP="002B0659">
            <w:r>
              <w:t xml:space="preserve">Willi </w:t>
            </w:r>
          </w:p>
        </w:tc>
        <w:tc>
          <w:tcPr>
            <w:tcW w:w="1179" w:type="dxa"/>
          </w:tcPr>
          <w:p w:rsidR="002B0659" w:rsidRDefault="002B0659" w:rsidP="00B02E62">
            <w:r>
              <w:t>Klein</w:t>
            </w:r>
          </w:p>
        </w:tc>
        <w:tc>
          <w:tcPr>
            <w:tcW w:w="1762" w:type="dxa"/>
          </w:tcPr>
          <w:p w:rsidR="002B0659" w:rsidRDefault="002B0659" w:rsidP="00B02E62">
            <w:r>
              <w:t>Mathematik</w:t>
            </w:r>
          </w:p>
        </w:tc>
        <w:tc>
          <w:tcPr>
            <w:tcW w:w="1454" w:type="dxa"/>
          </w:tcPr>
          <w:p w:rsidR="002B0659" w:rsidRDefault="002B0659" w:rsidP="00B02E62">
            <w:r>
              <w:t>gut</w:t>
            </w:r>
          </w:p>
        </w:tc>
      </w:tr>
      <w:tr w:rsidR="004F67D2" w:rsidTr="004F67D2">
        <w:tc>
          <w:tcPr>
            <w:tcW w:w="1179" w:type="dxa"/>
          </w:tcPr>
          <w:p w:rsidR="004F67D2" w:rsidRDefault="004F67D2" w:rsidP="00B02E62">
            <w:r>
              <w:t>1</w:t>
            </w:r>
          </w:p>
        </w:tc>
        <w:tc>
          <w:tcPr>
            <w:tcW w:w="932" w:type="dxa"/>
          </w:tcPr>
          <w:p w:rsidR="004F67D2" w:rsidRDefault="004F67D2" w:rsidP="00BE758D">
            <w:r>
              <w:t>2</w:t>
            </w:r>
          </w:p>
        </w:tc>
        <w:tc>
          <w:tcPr>
            <w:tcW w:w="832" w:type="dxa"/>
          </w:tcPr>
          <w:p w:rsidR="004F67D2" w:rsidRDefault="004F67D2" w:rsidP="00B02E62">
            <w:r>
              <w:t xml:space="preserve">Willi </w:t>
            </w:r>
          </w:p>
        </w:tc>
        <w:tc>
          <w:tcPr>
            <w:tcW w:w="1179" w:type="dxa"/>
          </w:tcPr>
          <w:p w:rsidR="004F67D2" w:rsidRDefault="004F67D2" w:rsidP="00B02E62">
            <w:r>
              <w:t>Klein</w:t>
            </w:r>
          </w:p>
        </w:tc>
        <w:tc>
          <w:tcPr>
            <w:tcW w:w="1762" w:type="dxa"/>
          </w:tcPr>
          <w:p w:rsidR="004F67D2" w:rsidRDefault="004F67D2" w:rsidP="00B02E62">
            <w:r>
              <w:t>Deutsch</w:t>
            </w:r>
          </w:p>
        </w:tc>
        <w:tc>
          <w:tcPr>
            <w:tcW w:w="1454" w:type="dxa"/>
          </w:tcPr>
          <w:p w:rsidR="004F67D2" w:rsidRDefault="004F67D2" w:rsidP="00B02E62">
            <w:r>
              <w:t>befriedigend</w:t>
            </w:r>
          </w:p>
        </w:tc>
      </w:tr>
      <w:tr w:rsidR="004F67D2" w:rsidTr="004F67D2">
        <w:tc>
          <w:tcPr>
            <w:tcW w:w="1179" w:type="dxa"/>
          </w:tcPr>
          <w:p w:rsidR="004F67D2" w:rsidRDefault="004F67D2" w:rsidP="00B02E62">
            <w:r>
              <w:t>2</w:t>
            </w:r>
          </w:p>
        </w:tc>
        <w:tc>
          <w:tcPr>
            <w:tcW w:w="932" w:type="dxa"/>
          </w:tcPr>
          <w:p w:rsidR="004F67D2" w:rsidRDefault="004F67D2" w:rsidP="00BE758D">
            <w:r>
              <w:t>2</w:t>
            </w:r>
          </w:p>
        </w:tc>
        <w:tc>
          <w:tcPr>
            <w:tcW w:w="832" w:type="dxa"/>
          </w:tcPr>
          <w:p w:rsidR="004F67D2" w:rsidRDefault="004F67D2" w:rsidP="002B0659">
            <w:r>
              <w:t xml:space="preserve">Udo </w:t>
            </w:r>
          </w:p>
        </w:tc>
        <w:tc>
          <w:tcPr>
            <w:tcW w:w="1179" w:type="dxa"/>
          </w:tcPr>
          <w:p w:rsidR="004F67D2" w:rsidRDefault="004F67D2" w:rsidP="00B02E62">
            <w:r>
              <w:t>Jung</w:t>
            </w:r>
          </w:p>
        </w:tc>
        <w:tc>
          <w:tcPr>
            <w:tcW w:w="1762" w:type="dxa"/>
          </w:tcPr>
          <w:p w:rsidR="004F67D2" w:rsidRDefault="004F67D2" w:rsidP="00B02E62">
            <w:r>
              <w:t>Deutsch</w:t>
            </w:r>
          </w:p>
        </w:tc>
        <w:tc>
          <w:tcPr>
            <w:tcW w:w="1454" w:type="dxa"/>
          </w:tcPr>
          <w:p w:rsidR="004F67D2" w:rsidRDefault="004F67D2" w:rsidP="00B02E62">
            <w:r>
              <w:t>gut</w:t>
            </w:r>
          </w:p>
        </w:tc>
      </w:tr>
      <w:tr w:rsidR="004F67D2" w:rsidTr="004F67D2">
        <w:tc>
          <w:tcPr>
            <w:tcW w:w="1179" w:type="dxa"/>
          </w:tcPr>
          <w:p w:rsidR="004F67D2" w:rsidRDefault="004F67D2" w:rsidP="00B02E62">
            <w:r>
              <w:t>2</w:t>
            </w:r>
          </w:p>
        </w:tc>
        <w:tc>
          <w:tcPr>
            <w:tcW w:w="932" w:type="dxa"/>
          </w:tcPr>
          <w:p w:rsidR="004F67D2" w:rsidRDefault="004F67D2" w:rsidP="00BE758D">
            <w:r>
              <w:t>3</w:t>
            </w:r>
          </w:p>
        </w:tc>
        <w:tc>
          <w:tcPr>
            <w:tcW w:w="832" w:type="dxa"/>
          </w:tcPr>
          <w:p w:rsidR="004F67D2" w:rsidRDefault="004F67D2" w:rsidP="00B02E62">
            <w:r>
              <w:t xml:space="preserve">Udo </w:t>
            </w:r>
          </w:p>
        </w:tc>
        <w:tc>
          <w:tcPr>
            <w:tcW w:w="1179" w:type="dxa"/>
          </w:tcPr>
          <w:p w:rsidR="004F67D2" w:rsidRDefault="004F67D2" w:rsidP="00B02E62">
            <w:r>
              <w:t>Jung</w:t>
            </w:r>
          </w:p>
        </w:tc>
        <w:tc>
          <w:tcPr>
            <w:tcW w:w="1762" w:type="dxa"/>
          </w:tcPr>
          <w:p w:rsidR="004F67D2" w:rsidRDefault="004F67D2" w:rsidP="00B02E62">
            <w:r>
              <w:t>Englisch</w:t>
            </w:r>
          </w:p>
        </w:tc>
        <w:tc>
          <w:tcPr>
            <w:tcW w:w="1454" w:type="dxa"/>
          </w:tcPr>
          <w:p w:rsidR="004F67D2" w:rsidRDefault="004F67D2" w:rsidP="00B02E62">
            <w:r>
              <w:t>ausreichend</w:t>
            </w:r>
          </w:p>
        </w:tc>
      </w:tr>
    </w:tbl>
    <w:p w:rsidR="002B0659" w:rsidRPr="000F1610" w:rsidRDefault="002B0659" w:rsidP="002B0659"/>
    <w:p w:rsidR="002B0659" w:rsidRDefault="004F67D2" w:rsidP="00B71FDD">
      <w:pPr>
        <w:jc w:val="both"/>
      </w:pPr>
      <w:r>
        <w:t>Die Eindeutigkeit des Schlüssels ID_Schüler geht verloren. Der Schlüssel der neuen Tabelle besteht aus einer Kombination der Merkmale ID-Schüler und ID-Fach.</w:t>
      </w:r>
    </w:p>
    <w:p w:rsidR="004F67D2" w:rsidRDefault="004F67D2" w:rsidP="002B0659"/>
    <w:p w:rsidR="004550BE" w:rsidRDefault="004550BE" w:rsidP="005C59F7">
      <w:pPr>
        <w:pStyle w:val="Merksatz"/>
      </w:pPr>
      <w:r>
        <w:sym w:font="Marlett" w:char="F034"/>
      </w:r>
      <w:r>
        <w:t>ZWEITE NORMALFORM: Eine Tabelle befindet sich in der zweiten Norma</w:t>
      </w:r>
      <w:r>
        <w:t>l</w:t>
      </w:r>
      <w:r>
        <w:t>form, wenn die erste Normalform erfüllt ist und alle Nichtschlüssel</w:t>
      </w:r>
      <w:r w:rsidR="00EC63B7">
        <w:t>mer</w:t>
      </w:r>
      <w:r w:rsidR="00EC63B7">
        <w:t>k</w:t>
      </w:r>
      <w:r w:rsidR="00EC63B7">
        <w:t>male</w:t>
      </w:r>
      <w:r>
        <w:t xml:space="preserve"> vom zusammengesetzten Schlüssel voll funktional abhängig sind.</w:t>
      </w:r>
    </w:p>
    <w:p w:rsidR="004550BE" w:rsidRPr="004550BE" w:rsidRDefault="004550BE" w:rsidP="004F2BB4">
      <w:pPr>
        <w:rPr>
          <w:szCs w:val="22"/>
        </w:rPr>
      </w:pPr>
    </w:p>
    <w:p w:rsidR="00F046BB" w:rsidRDefault="00F046BB" w:rsidP="005C59F7">
      <w:pPr>
        <w:pStyle w:val="Merksatz"/>
      </w:pPr>
      <w:r>
        <w:sym w:font="Marlett" w:char="F034"/>
      </w:r>
      <w:r>
        <w:t>Ein Merkmal Y ist FUNKTIONAL ABHÄNGIG vom Merkmal X, wenn zu j</w:t>
      </w:r>
      <w:r>
        <w:t>e</w:t>
      </w:r>
      <w:r>
        <w:t>dem möglichen Wert von S genau ein Wert aus Y existiert.</w:t>
      </w:r>
    </w:p>
    <w:p w:rsidR="00F046BB" w:rsidRDefault="00F046BB" w:rsidP="005C59F7">
      <w:pPr>
        <w:pStyle w:val="Merksatz"/>
      </w:pPr>
      <w:r>
        <w:t xml:space="preserve">Man schreibt: X </w:t>
      </w:r>
      <w:r>
        <w:sym w:font="Wingdings" w:char="F0E0"/>
      </w:r>
      <w:r>
        <w:t xml:space="preserve"> Y</w:t>
      </w:r>
    </w:p>
    <w:p w:rsidR="004550BE" w:rsidRPr="004550BE" w:rsidRDefault="004550BE" w:rsidP="004F2BB4">
      <w:pPr>
        <w:rPr>
          <w:szCs w:val="22"/>
        </w:rPr>
      </w:pPr>
    </w:p>
    <w:p w:rsidR="004550BE" w:rsidRDefault="00006C37" w:rsidP="00B71FDD">
      <w:pPr>
        <w:jc w:val="both"/>
        <w:rPr>
          <w:szCs w:val="22"/>
        </w:rPr>
      </w:pPr>
      <w:r>
        <w:rPr>
          <w:szCs w:val="22"/>
        </w:rPr>
        <w:t>Die funktionale Abhängigkeit ist erfüllt für folgende Nichtschlüsselattribute</w:t>
      </w:r>
    </w:p>
    <w:p w:rsidR="00006C37" w:rsidRDefault="00006C37" w:rsidP="00B71FDD">
      <w:pPr>
        <w:jc w:val="both"/>
        <w:rPr>
          <w:szCs w:val="22"/>
        </w:rPr>
      </w:pPr>
      <w:r>
        <w:rPr>
          <w:szCs w:val="22"/>
        </w:rPr>
        <w:lastRenderedPageBreak/>
        <w:tab/>
        <w:t>ID_Schüler -</w:t>
      </w:r>
      <w:r w:rsidRPr="00006C37">
        <w:rPr>
          <w:szCs w:val="22"/>
        </w:rPr>
        <w:sym w:font="Wingdings" w:char="F0E0"/>
      </w:r>
      <w:r>
        <w:rPr>
          <w:szCs w:val="22"/>
        </w:rPr>
        <w:t xml:space="preserve"> Vorname</w:t>
      </w:r>
    </w:p>
    <w:p w:rsidR="00006C37" w:rsidRDefault="00006C37" w:rsidP="00B71FDD">
      <w:pPr>
        <w:jc w:val="both"/>
        <w:rPr>
          <w:szCs w:val="22"/>
        </w:rPr>
      </w:pPr>
      <w:r>
        <w:rPr>
          <w:szCs w:val="22"/>
        </w:rPr>
        <w:tab/>
        <w:t>ID_Schüler -</w:t>
      </w:r>
      <w:r w:rsidRPr="00006C37">
        <w:rPr>
          <w:szCs w:val="22"/>
        </w:rPr>
        <w:sym w:font="Wingdings" w:char="F0E0"/>
      </w:r>
      <w:r>
        <w:rPr>
          <w:szCs w:val="22"/>
        </w:rPr>
        <w:t xml:space="preserve"> Nachname</w:t>
      </w:r>
    </w:p>
    <w:p w:rsidR="00006C37" w:rsidRPr="004550BE" w:rsidRDefault="00006C37" w:rsidP="00B71FDD">
      <w:pPr>
        <w:jc w:val="both"/>
        <w:rPr>
          <w:szCs w:val="22"/>
        </w:rPr>
      </w:pPr>
      <w:r>
        <w:rPr>
          <w:szCs w:val="22"/>
        </w:rPr>
        <w:tab/>
        <w:t xml:space="preserve">ID_Fach </w:t>
      </w:r>
      <w:r w:rsidRPr="00006C37">
        <w:rPr>
          <w:szCs w:val="22"/>
        </w:rPr>
        <w:sym w:font="Wingdings" w:char="F0E0"/>
      </w:r>
      <w:r>
        <w:rPr>
          <w:szCs w:val="22"/>
        </w:rPr>
        <w:t xml:space="preserve"> Fachbezeichnung</w:t>
      </w:r>
    </w:p>
    <w:p w:rsidR="004550BE" w:rsidRDefault="004550BE" w:rsidP="00B71FDD">
      <w:pPr>
        <w:jc w:val="both"/>
        <w:rPr>
          <w:szCs w:val="22"/>
        </w:rPr>
      </w:pPr>
    </w:p>
    <w:p w:rsidR="00006C37" w:rsidRDefault="00006C37" w:rsidP="00B71FDD">
      <w:pPr>
        <w:jc w:val="both"/>
        <w:rPr>
          <w:szCs w:val="22"/>
        </w:rPr>
      </w:pPr>
      <w:r>
        <w:rPr>
          <w:szCs w:val="22"/>
        </w:rPr>
        <w:t>Es besteht aber keine funktionale Abhängigkeit zwischen ID_Schüler und Note bzw. zwischen ID_Fach und Note.</w:t>
      </w:r>
    </w:p>
    <w:p w:rsidR="00006C37" w:rsidRDefault="00006C37" w:rsidP="00B71FDD">
      <w:pPr>
        <w:jc w:val="both"/>
        <w:rPr>
          <w:szCs w:val="22"/>
        </w:rPr>
      </w:pPr>
      <w:r>
        <w:rPr>
          <w:szCs w:val="22"/>
        </w:rPr>
        <w:t>Kombiniert man aber beide Schlüssel, so entsteht eine eindeutige Zuordnung:</w:t>
      </w:r>
    </w:p>
    <w:p w:rsidR="00006C37" w:rsidRDefault="00006C37" w:rsidP="00B71FDD">
      <w:pPr>
        <w:jc w:val="both"/>
        <w:rPr>
          <w:szCs w:val="22"/>
        </w:rPr>
      </w:pPr>
      <w:r>
        <w:rPr>
          <w:szCs w:val="22"/>
        </w:rPr>
        <w:tab/>
        <w:t xml:space="preserve">(ID_Schüler, ID_Fach) </w:t>
      </w:r>
      <w:r w:rsidRPr="00006C37">
        <w:rPr>
          <w:szCs w:val="22"/>
        </w:rPr>
        <w:sym w:font="Wingdings" w:char="F0E0"/>
      </w:r>
      <w:r>
        <w:rPr>
          <w:szCs w:val="22"/>
        </w:rPr>
        <w:t xml:space="preserve"> Note</w:t>
      </w:r>
    </w:p>
    <w:p w:rsidR="00CD50A5" w:rsidRDefault="00CD50A5" w:rsidP="00B71FDD">
      <w:pPr>
        <w:jc w:val="both"/>
        <w:rPr>
          <w:szCs w:val="22"/>
        </w:rPr>
      </w:pPr>
    </w:p>
    <w:p w:rsidR="00CD50A5" w:rsidRDefault="00CD50A5" w:rsidP="00B71FDD">
      <w:pPr>
        <w:jc w:val="both"/>
        <w:rPr>
          <w:szCs w:val="22"/>
        </w:rPr>
      </w:pPr>
      <w:r>
        <w:rPr>
          <w:szCs w:val="22"/>
        </w:rPr>
        <w:t>In solchen Fällen nennt man das Merkmal „Note“ voll funktional abhängig vom zusammengesetzten Gesamtschlüssel (ID_Schüler, ID_Fach).</w:t>
      </w:r>
    </w:p>
    <w:p w:rsidR="00CD50A5" w:rsidRDefault="00CD50A5" w:rsidP="004F2BB4">
      <w:pPr>
        <w:rPr>
          <w:szCs w:val="22"/>
        </w:rPr>
      </w:pPr>
    </w:p>
    <w:p w:rsidR="00CD50A5" w:rsidRDefault="00CD50A5" w:rsidP="005C59F7">
      <w:pPr>
        <w:pStyle w:val="Merksatz"/>
      </w:pPr>
      <w:r>
        <w:sym w:font="Marlett" w:char="F034"/>
      </w:r>
      <w:r>
        <w:t>Ein Merkmal Y ist VOLL FUNKTIONAL ABHÄNGIG vom einem aus X1 und X2 zusammengesetzten Schlüssel, wenn Y funktional abhängig vom Gesamtschlüssel, nicht aber von seinen Teilschlü</w:t>
      </w:r>
      <w:r>
        <w:t>s</w:t>
      </w:r>
      <w:r>
        <w:t>seln ist</w:t>
      </w:r>
    </w:p>
    <w:p w:rsidR="00CD50A5" w:rsidRDefault="00CD50A5" w:rsidP="005C59F7">
      <w:pPr>
        <w:pStyle w:val="Merksatz"/>
      </w:pPr>
      <w:r>
        <w:t xml:space="preserve">Man schreibt: (X1, X2) </w:t>
      </w:r>
      <w:r>
        <w:rPr>
          <w:rFonts w:ascii="Lucida Sans Unicode" w:hAnsi="Lucida Sans Unicode" w:cs="Lucida Sans Unicode"/>
        </w:rPr>
        <w:t>⇒</w:t>
      </w:r>
      <w:r>
        <w:t xml:space="preserve"> Y</w:t>
      </w:r>
    </w:p>
    <w:p w:rsidR="00CD50A5" w:rsidRDefault="00CD50A5" w:rsidP="004F2BB4">
      <w:pPr>
        <w:rPr>
          <w:szCs w:val="22"/>
        </w:rPr>
      </w:pPr>
    </w:p>
    <w:p w:rsidR="00CD50A5" w:rsidRDefault="00B71FDD" w:rsidP="00B71FDD">
      <w:pPr>
        <w:jc w:val="both"/>
        <w:rPr>
          <w:szCs w:val="22"/>
        </w:rPr>
      </w:pPr>
      <w:r>
        <w:rPr>
          <w:szCs w:val="22"/>
        </w:rPr>
        <w:t>Unser Beispiel zeigt: Wenn eine Tabelle einen zusammengesetzten Schlüssel besitzt, treten bei den Merkmalen redundante Datensätze auf, die bereits von einem Teilschlüssel funktional abhängig sind (Willi Klein doppelt eingetragen).</w:t>
      </w:r>
    </w:p>
    <w:p w:rsidR="00006C37" w:rsidRDefault="00006C37" w:rsidP="004F2BB4">
      <w:pPr>
        <w:rPr>
          <w:szCs w:val="22"/>
        </w:rPr>
      </w:pPr>
    </w:p>
    <w:p w:rsidR="00B71FDD" w:rsidRDefault="00B71FDD" w:rsidP="004F2BB4">
      <w:pPr>
        <w:rPr>
          <w:szCs w:val="22"/>
        </w:rPr>
      </w:pPr>
      <w:r>
        <w:rPr>
          <w:szCs w:val="22"/>
        </w:rPr>
        <w:t>Überführung einer Tabelle in die zweite Normalform</w:t>
      </w:r>
    </w:p>
    <w:p w:rsidR="00B71FDD" w:rsidRDefault="00B71FDD" w:rsidP="004F2BB4">
      <w:pPr>
        <w:rPr>
          <w:szCs w:val="22"/>
        </w:rPr>
      </w:pPr>
    </w:p>
    <w:tbl>
      <w:tblPr>
        <w:tblStyle w:val="Tabellengitternetz"/>
        <w:tblW w:w="9180" w:type="dxa"/>
        <w:tblLook w:val="04A0"/>
      </w:tblPr>
      <w:tblGrid>
        <w:gridCol w:w="4590"/>
        <w:gridCol w:w="4590"/>
      </w:tblGrid>
      <w:tr w:rsidR="00B71FDD" w:rsidTr="00124B68">
        <w:tc>
          <w:tcPr>
            <w:tcW w:w="4590" w:type="dxa"/>
          </w:tcPr>
          <w:p w:rsidR="00B71FDD" w:rsidRDefault="000548C6" w:rsidP="00434F3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Bestimme alle Nichtschlüsselattribute, die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reits von einem Teilschlü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sel funktional abhängig sind.</w:t>
            </w:r>
          </w:p>
          <w:p w:rsidR="000548C6" w:rsidRDefault="000548C6" w:rsidP="00434F3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Diese Merkmale sind nicht voll funktional a</w:t>
            </w:r>
            <w:r>
              <w:rPr>
                <w:szCs w:val="22"/>
              </w:rPr>
              <w:t>b</w:t>
            </w:r>
            <w:r>
              <w:rPr>
                <w:szCs w:val="22"/>
              </w:rPr>
              <w:t>hängig vom Gesamtschlüssel und müssen aus der Tabelle entfernt werden.</w:t>
            </w:r>
          </w:p>
        </w:tc>
        <w:tc>
          <w:tcPr>
            <w:tcW w:w="4590" w:type="dxa"/>
          </w:tcPr>
          <w:p w:rsidR="000548C6" w:rsidRDefault="000548C6" w:rsidP="000548C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ID_Schüler -</w:t>
            </w:r>
            <w:r w:rsidRPr="00006C37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Vorname</w:t>
            </w:r>
          </w:p>
          <w:p w:rsidR="000548C6" w:rsidRDefault="000548C6" w:rsidP="000548C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ID_Schüler -</w:t>
            </w:r>
            <w:r w:rsidRPr="00006C37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Nachname</w:t>
            </w:r>
          </w:p>
          <w:p w:rsidR="00B71FDD" w:rsidRDefault="000548C6" w:rsidP="000548C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ID_Fach </w:t>
            </w:r>
            <w:r w:rsidRPr="00006C37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Fachbezeichnung</w:t>
            </w:r>
          </w:p>
        </w:tc>
      </w:tr>
      <w:tr w:rsidR="000548C6" w:rsidTr="00124B68">
        <w:tc>
          <w:tcPr>
            <w:tcW w:w="4590" w:type="dxa"/>
          </w:tcPr>
          <w:p w:rsidR="000548C6" w:rsidRDefault="000548C6" w:rsidP="00434F3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Bilde aus den Teilschlüsseln und allen von ihr funktional abhängigen Nich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schlüsselmerkmalen eigene Tabellen.</w:t>
            </w:r>
          </w:p>
        </w:tc>
        <w:tc>
          <w:tcPr>
            <w:tcW w:w="4590" w:type="dxa"/>
          </w:tcPr>
          <w:p w:rsidR="000548C6" w:rsidRPr="000548C6" w:rsidRDefault="000548C6">
            <w:pPr>
              <w:rPr>
                <w:b/>
                <w:i/>
              </w:rPr>
            </w:pPr>
            <w:r>
              <w:rPr>
                <w:b/>
                <w:i/>
              </w:rPr>
              <w:t>Schüler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179"/>
              <w:gridCol w:w="1040"/>
              <w:gridCol w:w="1179"/>
            </w:tblGrid>
            <w:tr w:rsidR="000548C6" w:rsidTr="000548C6">
              <w:tc>
                <w:tcPr>
                  <w:tcW w:w="1179" w:type="dxa"/>
                  <w:shd w:val="clear" w:color="auto" w:fill="FFC000"/>
                </w:tcPr>
                <w:p w:rsidR="000548C6" w:rsidRPr="000548C6" w:rsidRDefault="000548C6" w:rsidP="000548C6">
                  <w:pPr>
                    <w:jc w:val="both"/>
                    <w:rPr>
                      <w:szCs w:val="22"/>
                      <w:u w:val="single"/>
                    </w:rPr>
                  </w:pPr>
                  <w:r w:rsidRPr="000548C6">
                    <w:rPr>
                      <w:szCs w:val="22"/>
                      <w:u w:val="single"/>
                    </w:rPr>
                    <w:t>ID_Schüler</w:t>
                  </w:r>
                </w:p>
              </w:tc>
              <w:tc>
                <w:tcPr>
                  <w:tcW w:w="1040" w:type="dxa"/>
                  <w:shd w:val="clear" w:color="auto" w:fill="FFC000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Vorname</w:t>
                  </w:r>
                </w:p>
              </w:tc>
              <w:tc>
                <w:tcPr>
                  <w:tcW w:w="1179" w:type="dxa"/>
                  <w:shd w:val="clear" w:color="auto" w:fill="FFC000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Nachname</w:t>
                  </w:r>
                </w:p>
              </w:tc>
            </w:tr>
            <w:tr w:rsidR="000548C6" w:rsidTr="000548C6">
              <w:tc>
                <w:tcPr>
                  <w:tcW w:w="1179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040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Willi</w:t>
                  </w:r>
                </w:p>
              </w:tc>
              <w:tc>
                <w:tcPr>
                  <w:tcW w:w="1179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Klein</w:t>
                  </w:r>
                </w:p>
              </w:tc>
            </w:tr>
            <w:tr w:rsidR="000548C6" w:rsidTr="000548C6">
              <w:tc>
                <w:tcPr>
                  <w:tcW w:w="1179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040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Udo</w:t>
                  </w:r>
                </w:p>
              </w:tc>
              <w:tc>
                <w:tcPr>
                  <w:tcW w:w="1179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Jung</w:t>
                  </w:r>
                </w:p>
              </w:tc>
            </w:tr>
          </w:tbl>
          <w:p w:rsidR="000548C6" w:rsidRDefault="000548C6" w:rsidP="000548C6">
            <w:pPr>
              <w:jc w:val="both"/>
              <w:rPr>
                <w:szCs w:val="22"/>
              </w:rPr>
            </w:pPr>
          </w:p>
          <w:p w:rsidR="000548C6" w:rsidRPr="000548C6" w:rsidRDefault="000548C6" w:rsidP="000548C6">
            <w:pPr>
              <w:jc w:val="both"/>
              <w:rPr>
                <w:b/>
                <w:i/>
                <w:szCs w:val="22"/>
              </w:rPr>
            </w:pPr>
            <w:r w:rsidRPr="000548C6">
              <w:rPr>
                <w:b/>
                <w:i/>
                <w:szCs w:val="22"/>
              </w:rPr>
              <w:t>Fach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696"/>
              <w:gridCol w:w="1762"/>
            </w:tblGrid>
            <w:tr w:rsidR="000548C6" w:rsidTr="000548C6">
              <w:tc>
                <w:tcPr>
                  <w:tcW w:w="1696" w:type="dxa"/>
                  <w:shd w:val="clear" w:color="auto" w:fill="FFC000"/>
                </w:tcPr>
                <w:p w:rsidR="000548C6" w:rsidRPr="005E1D73" w:rsidRDefault="000548C6" w:rsidP="000548C6">
                  <w:pPr>
                    <w:jc w:val="both"/>
                    <w:rPr>
                      <w:szCs w:val="22"/>
                      <w:u w:val="single"/>
                    </w:rPr>
                  </w:pPr>
                  <w:r w:rsidRPr="005E1D73">
                    <w:rPr>
                      <w:szCs w:val="22"/>
                      <w:u w:val="single"/>
                    </w:rPr>
                    <w:t>ID_Fach</w:t>
                  </w:r>
                </w:p>
              </w:tc>
              <w:tc>
                <w:tcPr>
                  <w:tcW w:w="1697" w:type="dxa"/>
                  <w:shd w:val="clear" w:color="auto" w:fill="FFC000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Fachbezeichnung</w:t>
                  </w:r>
                </w:p>
              </w:tc>
            </w:tr>
            <w:tr w:rsidR="000548C6" w:rsidTr="000548C6">
              <w:tc>
                <w:tcPr>
                  <w:tcW w:w="1696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Mathematik</w:t>
                  </w:r>
                </w:p>
              </w:tc>
            </w:tr>
            <w:tr w:rsidR="000548C6" w:rsidTr="000548C6">
              <w:tc>
                <w:tcPr>
                  <w:tcW w:w="1696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697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Deutsch</w:t>
                  </w:r>
                </w:p>
              </w:tc>
            </w:tr>
            <w:tr w:rsidR="000548C6" w:rsidTr="000548C6">
              <w:tc>
                <w:tcPr>
                  <w:tcW w:w="1696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3</w:t>
                  </w:r>
                </w:p>
              </w:tc>
              <w:tc>
                <w:tcPr>
                  <w:tcW w:w="1697" w:type="dxa"/>
                </w:tcPr>
                <w:p w:rsidR="000548C6" w:rsidRDefault="000548C6" w:rsidP="000548C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Englisch</w:t>
                  </w:r>
                </w:p>
              </w:tc>
            </w:tr>
          </w:tbl>
          <w:p w:rsidR="000548C6" w:rsidRDefault="000548C6" w:rsidP="000548C6">
            <w:pPr>
              <w:jc w:val="both"/>
              <w:rPr>
                <w:szCs w:val="22"/>
              </w:rPr>
            </w:pPr>
          </w:p>
        </w:tc>
      </w:tr>
    </w:tbl>
    <w:p w:rsidR="00B71FDD" w:rsidRPr="004550BE" w:rsidRDefault="00B71FDD" w:rsidP="004F2BB4">
      <w:pPr>
        <w:rPr>
          <w:szCs w:val="22"/>
        </w:rPr>
      </w:pPr>
    </w:p>
    <w:p w:rsidR="005E1D73" w:rsidRPr="005E1D73" w:rsidRDefault="005E1D73" w:rsidP="004F2BB4">
      <w:pPr>
        <w:rPr>
          <w:szCs w:val="22"/>
        </w:rPr>
      </w:pPr>
    </w:p>
    <w:tbl>
      <w:tblPr>
        <w:tblStyle w:val="Tabellengitternetz"/>
        <w:tblW w:w="9180" w:type="dxa"/>
        <w:tblLook w:val="04A0"/>
      </w:tblPr>
      <w:tblGrid>
        <w:gridCol w:w="4590"/>
        <w:gridCol w:w="4590"/>
      </w:tblGrid>
      <w:tr w:rsidR="005E1D73" w:rsidTr="00124B68">
        <w:tc>
          <w:tcPr>
            <w:tcW w:w="4590" w:type="dxa"/>
          </w:tcPr>
          <w:p w:rsidR="005E1D73" w:rsidRDefault="005E1D73" w:rsidP="00434F3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Entferne aus der ursprünglichen Tabelle Fachb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 xml:space="preserve">legung alle nicht voll funktional </w:t>
            </w:r>
            <w:proofErr w:type="gramStart"/>
            <w:r>
              <w:rPr>
                <w:szCs w:val="22"/>
              </w:rPr>
              <w:t>abhängigen Nichtschlü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selmerkmale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4590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179"/>
              <w:gridCol w:w="1122"/>
              <w:gridCol w:w="1356"/>
            </w:tblGrid>
            <w:tr w:rsidR="005E1D73" w:rsidTr="00EA0A17">
              <w:tc>
                <w:tcPr>
                  <w:tcW w:w="1122" w:type="dxa"/>
                  <w:shd w:val="clear" w:color="auto" w:fill="FFC000"/>
                </w:tcPr>
                <w:p w:rsidR="005E1D73" w:rsidRPr="00EA0A17" w:rsidRDefault="005E1D73" w:rsidP="004F2BB4">
                  <w:pPr>
                    <w:rPr>
                      <w:szCs w:val="22"/>
                      <w:u w:val="single"/>
                    </w:rPr>
                  </w:pPr>
                  <w:r w:rsidRPr="00EA0A17">
                    <w:rPr>
                      <w:szCs w:val="22"/>
                      <w:u w:val="single"/>
                    </w:rPr>
                    <w:t>ID_Schüler</w:t>
                  </w:r>
                </w:p>
              </w:tc>
              <w:tc>
                <w:tcPr>
                  <w:tcW w:w="1122" w:type="dxa"/>
                  <w:shd w:val="clear" w:color="auto" w:fill="FFC000"/>
                </w:tcPr>
                <w:p w:rsidR="005E1D73" w:rsidRPr="00EA0A17" w:rsidRDefault="005E1D73" w:rsidP="004F2BB4">
                  <w:pPr>
                    <w:rPr>
                      <w:szCs w:val="22"/>
                      <w:u w:val="single"/>
                    </w:rPr>
                  </w:pPr>
                  <w:r w:rsidRPr="00EA0A17">
                    <w:rPr>
                      <w:szCs w:val="22"/>
                      <w:u w:val="single"/>
                    </w:rPr>
                    <w:t>ID_Fach</w:t>
                  </w:r>
                </w:p>
              </w:tc>
              <w:tc>
                <w:tcPr>
                  <w:tcW w:w="1123" w:type="dxa"/>
                  <w:shd w:val="clear" w:color="auto" w:fill="FFC000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</w:t>
                  </w:r>
                </w:p>
              </w:tc>
            </w:tr>
            <w:tr w:rsidR="005E1D73" w:rsidTr="005E1D73"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gut</w:t>
                  </w:r>
                </w:p>
              </w:tc>
            </w:tr>
            <w:tr w:rsidR="005E1D73" w:rsidTr="005E1D73"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befriedigend</w:t>
                  </w:r>
                </w:p>
              </w:tc>
            </w:tr>
            <w:tr w:rsidR="005E1D73" w:rsidTr="005E1D73"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gut</w:t>
                  </w:r>
                </w:p>
              </w:tc>
            </w:tr>
            <w:tr w:rsidR="005E1D73" w:rsidTr="005E1D73"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1122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5E1D73" w:rsidRDefault="005E1D73" w:rsidP="004F2BB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ausreichend</w:t>
                  </w:r>
                </w:p>
              </w:tc>
            </w:tr>
          </w:tbl>
          <w:p w:rsidR="005E1D73" w:rsidRDefault="005E1D73" w:rsidP="004F2BB4">
            <w:pPr>
              <w:rPr>
                <w:szCs w:val="22"/>
              </w:rPr>
            </w:pPr>
          </w:p>
        </w:tc>
      </w:tr>
    </w:tbl>
    <w:p w:rsidR="000548C6" w:rsidRPr="005E1D73" w:rsidRDefault="000548C6" w:rsidP="004F2BB4">
      <w:pPr>
        <w:rPr>
          <w:szCs w:val="22"/>
        </w:rPr>
      </w:pPr>
    </w:p>
    <w:p w:rsidR="00EC63B7" w:rsidRDefault="00EC63B7" w:rsidP="005C59F7">
      <w:pPr>
        <w:pStyle w:val="Merksatz"/>
      </w:pPr>
      <w:r>
        <w:sym w:font="Marlett" w:char="F034"/>
      </w:r>
      <w:r>
        <w:t>DRITTE NORMALFORM: Eine Tabelle befindet sich in der dritten Norma</w:t>
      </w:r>
      <w:r>
        <w:t>l</w:t>
      </w:r>
      <w:r>
        <w:t>form, wenn die zweite Normalform erfüllt ist und kein Nichtschlüsse</w:t>
      </w:r>
      <w:r>
        <w:t>l</w:t>
      </w:r>
      <w:r>
        <w:t>merkmal vom Schlüssel transitiv abhängig ist.</w:t>
      </w:r>
    </w:p>
    <w:p w:rsidR="00EC63B7" w:rsidRPr="004550BE" w:rsidRDefault="00EC63B7" w:rsidP="00EC63B7">
      <w:pPr>
        <w:rPr>
          <w:szCs w:val="22"/>
        </w:rPr>
      </w:pPr>
    </w:p>
    <w:p w:rsidR="005E1D73" w:rsidRDefault="00434F36" w:rsidP="004F2BB4">
      <w:pPr>
        <w:rPr>
          <w:szCs w:val="22"/>
        </w:rPr>
      </w:pPr>
      <w:r>
        <w:rPr>
          <w:szCs w:val="22"/>
        </w:rPr>
        <w:t>Beispiel:</w:t>
      </w:r>
    </w:p>
    <w:p w:rsidR="00434F36" w:rsidRPr="005E1D73" w:rsidRDefault="00434F36" w:rsidP="00434F36">
      <w:pPr>
        <w:jc w:val="both"/>
        <w:rPr>
          <w:szCs w:val="22"/>
        </w:rPr>
      </w:pPr>
      <w:r>
        <w:rPr>
          <w:szCs w:val="22"/>
        </w:rPr>
        <w:t>In einer Tabelle sollen die Namen der Schüler und die Namen der Klassenlehrer erfasst werden.</w:t>
      </w:r>
    </w:p>
    <w:p w:rsidR="005E1D73" w:rsidRDefault="005E1D73" w:rsidP="004F2BB4">
      <w:pPr>
        <w:rPr>
          <w:szCs w:val="22"/>
        </w:rPr>
      </w:pPr>
    </w:p>
    <w:p w:rsidR="009B0A2A" w:rsidRPr="009B0A2A" w:rsidRDefault="009B0A2A" w:rsidP="004F2BB4">
      <w:pPr>
        <w:rPr>
          <w:b/>
          <w:i/>
          <w:szCs w:val="22"/>
        </w:rPr>
      </w:pPr>
      <w:r w:rsidRPr="009B0A2A">
        <w:rPr>
          <w:b/>
          <w:i/>
          <w:szCs w:val="22"/>
        </w:rPr>
        <w:t>Schüler</w:t>
      </w:r>
    </w:p>
    <w:tbl>
      <w:tblPr>
        <w:tblStyle w:val="Tabellengitternetz"/>
        <w:tblW w:w="0" w:type="auto"/>
        <w:tblLook w:val="04A0"/>
      </w:tblPr>
      <w:tblGrid>
        <w:gridCol w:w="1179"/>
        <w:gridCol w:w="1179"/>
        <w:gridCol w:w="1040"/>
        <w:gridCol w:w="1723"/>
        <w:gridCol w:w="1928"/>
      </w:tblGrid>
      <w:tr w:rsidR="00E13E5B" w:rsidTr="00434F36">
        <w:tc>
          <w:tcPr>
            <w:tcW w:w="368" w:type="dxa"/>
            <w:shd w:val="clear" w:color="auto" w:fill="FFC000"/>
          </w:tcPr>
          <w:p w:rsidR="00434F36" w:rsidRPr="00434F36" w:rsidRDefault="00434F36" w:rsidP="004F2BB4">
            <w:pPr>
              <w:rPr>
                <w:szCs w:val="22"/>
                <w:u w:val="single"/>
              </w:rPr>
            </w:pPr>
            <w:r w:rsidRPr="00434F36">
              <w:rPr>
                <w:szCs w:val="22"/>
                <w:u w:val="single"/>
              </w:rPr>
              <w:t>ID_Schüler</w:t>
            </w:r>
          </w:p>
        </w:tc>
        <w:tc>
          <w:tcPr>
            <w:tcW w:w="368" w:type="dxa"/>
            <w:shd w:val="clear" w:color="auto" w:fill="FFC000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Nachname</w:t>
            </w:r>
          </w:p>
        </w:tc>
        <w:tc>
          <w:tcPr>
            <w:tcW w:w="368" w:type="dxa"/>
            <w:shd w:val="clear" w:color="auto" w:fill="FFC000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Vorname</w:t>
            </w:r>
          </w:p>
        </w:tc>
        <w:tc>
          <w:tcPr>
            <w:tcW w:w="368" w:type="dxa"/>
            <w:shd w:val="clear" w:color="auto" w:fill="FFC000"/>
          </w:tcPr>
          <w:p w:rsidR="00434F36" w:rsidRDefault="00434F36" w:rsidP="004F2BB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ID_Klassenlehrer</w:t>
            </w:r>
            <w:proofErr w:type="spellEnd"/>
          </w:p>
        </w:tc>
        <w:tc>
          <w:tcPr>
            <w:tcW w:w="368" w:type="dxa"/>
            <w:shd w:val="clear" w:color="auto" w:fill="FFC000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Klassenlehrername</w:t>
            </w:r>
          </w:p>
        </w:tc>
      </w:tr>
      <w:tr w:rsidR="005C59F7" w:rsidTr="00434F36"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Ernst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Uwe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Moll</w:t>
            </w:r>
          </w:p>
        </w:tc>
      </w:tr>
      <w:tr w:rsidR="00B755CC" w:rsidTr="00434F36"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Müller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Kai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Moll</w:t>
            </w:r>
          </w:p>
        </w:tc>
      </w:tr>
      <w:tr w:rsidR="00E13E5B" w:rsidTr="00434F36"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Specht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Eva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Kurp</w:t>
            </w:r>
            <w:proofErr w:type="spellEnd"/>
          </w:p>
        </w:tc>
      </w:tr>
      <w:tr w:rsidR="00E13E5B" w:rsidTr="00434F36"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Groß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Ute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434F36" w:rsidRDefault="00434F36" w:rsidP="004F2BB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Kurp</w:t>
            </w:r>
            <w:proofErr w:type="spellEnd"/>
          </w:p>
        </w:tc>
      </w:tr>
    </w:tbl>
    <w:p w:rsidR="00434F36" w:rsidRDefault="00434F36" w:rsidP="004F2BB4">
      <w:pPr>
        <w:rPr>
          <w:szCs w:val="22"/>
        </w:rPr>
      </w:pPr>
    </w:p>
    <w:p w:rsidR="00434F36" w:rsidRDefault="00464020" w:rsidP="004A1015">
      <w:pPr>
        <w:jc w:val="both"/>
        <w:rPr>
          <w:szCs w:val="22"/>
        </w:rPr>
      </w:pPr>
      <w:r>
        <w:rPr>
          <w:szCs w:val="22"/>
        </w:rPr>
        <w:t>Diese Tabelle befindet sich bereits in der ersten Normalform (atomare Mer</w:t>
      </w:r>
      <w:r>
        <w:rPr>
          <w:szCs w:val="22"/>
        </w:rPr>
        <w:t>k</w:t>
      </w:r>
      <w:r>
        <w:rPr>
          <w:szCs w:val="22"/>
        </w:rPr>
        <w:t>male, keine Listen) und in der zweiten Normalform (1. NF erfüllt und keine zusammengesetzten Schlüssel).</w:t>
      </w:r>
    </w:p>
    <w:p w:rsidR="00464020" w:rsidRDefault="00464020" w:rsidP="004A1015">
      <w:pPr>
        <w:jc w:val="both"/>
        <w:rPr>
          <w:szCs w:val="22"/>
        </w:rPr>
      </w:pPr>
    </w:p>
    <w:p w:rsidR="00464020" w:rsidRDefault="00464020" w:rsidP="004A1015">
      <w:pPr>
        <w:jc w:val="both"/>
        <w:rPr>
          <w:szCs w:val="22"/>
        </w:rPr>
      </w:pPr>
      <w:r>
        <w:rPr>
          <w:szCs w:val="22"/>
        </w:rPr>
        <w:t>Es existieren folgende funktionale Abhängigkeiten:</w:t>
      </w:r>
    </w:p>
    <w:p w:rsidR="00464020" w:rsidRDefault="00464020" w:rsidP="004A1015">
      <w:pPr>
        <w:jc w:val="both"/>
        <w:rPr>
          <w:szCs w:val="22"/>
        </w:rPr>
      </w:pPr>
      <w:r>
        <w:rPr>
          <w:szCs w:val="22"/>
        </w:rPr>
        <w:t xml:space="preserve">ID_Schüler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Nachname</w:t>
      </w:r>
    </w:p>
    <w:p w:rsidR="00464020" w:rsidRDefault="00464020" w:rsidP="004A1015">
      <w:pPr>
        <w:jc w:val="both"/>
        <w:rPr>
          <w:szCs w:val="22"/>
        </w:rPr>
      </w:pPr>
      <w:r>
        <w:rPr>
          <w:szCs w:val="22"/>
        </w:rPr>
        <w:t xml:space="preserve">ID_Schüler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Vorname</w:t>
      </w:r>
    </w:p>
    <w:p w:rsidR="00464020" w:rsidRDefault="00464020" w:rsidP="004A1015">
      <w:pPr>
        <w:jc w:val="both"/>
        <w:rPr>
          <w:szCs w:val="22"/>
        </w:rPr>
      </w:pPr>
      <w:proofErr w:type="spellStart"/>
      <w:r>
        <w:rPr>
          <w:szCs w:val="22"/>
        </w:rPr>
        <w:t>ID_Schüler</w:t>
      </w:r>
      <w:proofErr w:type="spellEnd"/>
      <w:r>
        <w:rPr>
          <w:szCs w:val="22"/>
        </w:rPr>
        <w:t xml:space="preserve">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</w:t>
      </w:r>
      <w:proofErr w:type="spellStart"/>
      <w:r>
        <w:rPr>
          <w:szCs w:val="22"/>
        </w:rPr>
        <w:t>ID_Klassenlehrer</w:t>
      </w:r>
      <w:proofErr w:type="spellEnd"/>
    </w:p>
    <w:p w:rsidR="00464020" w:rsidRDefault="00464020" w:rsidP="004A1015">
      <w:pPr>
        <w:jc w:val="both"/>
        <w:rPr>
          <w:szCs w:val="22"/>
        </w:rPr>
      </w:pPr>
      <w:proofErr w:type="spellStart"/>
      <w:r>
        <w:rPr>
          <w:szCs w:val="22"/>
        </w:rPr>
        <w:t>ID_Klassenlehrer</w:t>
      </w:r>
      <w:proofErr w:type="spellEnd"/>
      <w:r w:rsidRPr="00464020">
        <w:rPr>
          <w:szCs w:val="22"/>
        </w:rPr>
        <w:t xml:space="preserve">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Klassenlehrername</w:t>
      </w:r>
    </w:p>
    <w:p w:rsidR="00464020" w:rsidRDefault="00464020" w:rsidP="004A1015">
      <w:pPr>
        <w:jc w:val="both"/>
        <w:rPr>
          <w:szCs w:val="22"/>
        </w:rPr>
      </w:pPr>
      <w:r>
        <w:rPr>
          <w:szCs w:val="22"/>
        </w:rPr>
        <w:t xml:space="preserve">ID_Schüler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Klassenlehrername</w:t>
      </w:r>
    </w:p>
    <w:p w:rsidR="00464020" w:rsidRDefault="00464020" w:rsidP="004A1015">
      <w:pPr>
        <w:jc w:val="both"/>
        <w:rPr>
          <w:szCs w:val="22"/>
        </w:rPr>
      </w:pPr>
    </w:p>
    <w:p w:rsidR="00434F36" w:rsidRDefault="004A1015" w:rsidP="004A1015">
      <w:pPr>
        <w:jc w:val="both"/>
        <w:rPr>
          <w:szCs w:val="22"/>
        </w:rPr>
      </w:pPr>
      <w:r>
        <w:rPr>
          <w:szCs w:val="22"/>
        </w:rPr>
        <w:t>Hier zeigt sich folgende funktionale Abhängigkeit:</w:t>
      </w:r>
    </w:p>
    <w:p w:rsidR="004A1015" w:rsidRDefault="004A1015" w:rsidP="004A1015">
      <w:pPr>
        <w:jc w:val="both"/>
        <w:rPr>
          <w:szCs w:val="22"/>
        </w:rPr>
      </w:pPr>
      <w:proofErr w:type="spellStart"/>
      <w:r>
        <w:rPr>
          <w:szCs w:val="22"/>
        </w:rPr>
        <w:t>ID_Schüler</w:t>
      </w:r>
      <w:proofErr w:type="spellEnd"/>
      <w:r>
        <w:rPr>
          <w:szCs w:val="22"/>
        </w:rPr>
        <w:t xml:space="preserve">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</w:t>
      </w:r>
      <w:proofErr w:type="spellStart"/>
      <w:r>
        <w:rPr>
          <w:szCs w:val="22"/>
        </w:rPr>
        <w:t>ID_Klassenlehrer</w:t>
      </w:r>
      <w:proofErr w:type="spellEnd"/>
      <w:r>
        <w:rPr>
          <w:szCs w:val="22"/>
        </w:rPr>
        <w:t xml:space="preserve"> </w:t>
      </w:r>
      <w:r w:rsidRPr="00464020">
        <w:rPr>
          <w:szCs w:val="22"/>
        </w:rPr>
        <w:sym w:font="Wingdings" w:char="F0E0"/>
      </w:r>
      <w:r>
        <w:rPr>
          <w:szCs w:val="22"/>
        </w:rPr>
        <w:t xml:space="preserve"> Klassenlehrername</w:t>
      </w:r>
    </w:p>
    <w:p w:rsidR="004A1015" w:rsidRDefault="004A1015" w:rsidP="004F2BB4">
      <w:pPr>
        <w:rPr>
          <w:szCs w:val="22"/>
        </w:rPr>
      </w:pPr>
    </w:p>
    <w:p w:rsidR="004A1015" w:rsidRDefault="004A1015" w:rsidP="005C59F7">
      <w:pPr>
        <w:pStyle w:val="Merksatz"/>
      </w:pPr>
      <w:r>
        <w:sym w:font="Marlett" w:char="F034"/>
      </w:r>
      <w:r>
        <w:t>Wenn man aus „S bestimmt A“ und „A bestimmt B“ folgern kann, dass zwangläufig auch „S b</w:t>
      </w:r>
      <w:r>
        <w:t>e</w:t>
      </w:r>
      <w:r>
        <w:t>stimmt B“ gilt, dann ist TRANSITIVITÄT gegeben.</w:t>
      </w:r>
    </w:p>
    <w:p w:rsidR="00434F36" w:rsidRDefault="00434F36" w:rsidP="004F2BB4">
      <w:pPr>
        <w:rPr>
          <w:szCs w:val="22"/>
        </w:rPr>
      </w:pPr>
    </w:p>
    <w:p w:rsidR="00464020" w:rsidRDefault="004A1015" w:rsidP="004A1015">
      <w:pPr>
        <w:jc w:val="both"/>
        <w:rPr>
          <w:szCs w:val="22"/>
        </w:rPr>
      </w:pPr>
      <w:r>
        <w:rPr>
          <w:szCs w:val="22"/>
        </w:rPr>
        <w:t>Dies kann genau dann zu Redundanzen führen, wenn das zweite Merkmal (</w:t>
      </w:r>
      <w:proofErr w:type="spellStart"/>
      <w:r>
        <w:rPr>
          <w:szCs w:val="22"/>
        </w:rPr>
        <w:t>ID_Klassenlehrer</w:t>
      </w:r>
      <w:proofErr w:type="spellEnd"/>
      <w:r>
        <w:rPr>
          <w:szCs w:val="22"/>
        </w:rPr>
        <w:t>) kein mögliches Schlüsselmerkmal der Tabelle ist. Das wäre genau dann der Fall, wenn es eine funktionale Abhängigkeit des Merkmales 1 (ID_Schüler) vom Merkmal 2 (</w:t>
      </w:r>
      <w:proofErr w:type="spellStart"/>
      <w:r>
        <w:rPr>
          <w:szCs w:val="22"/>
        </w:rPr>
        <w:t>ID_Klassenlehrer</w:t>
      </w:r>
      <w:proofErr w:type="spellEnd"/>
      <w:r>
        <w:rPr>
          <w:szCs w:val="22"/>
        </w:rPr>
        <w:t>) gäbe.</w:t>
      </w:r>
    </w:p>
    <w:p w:rsidR="004A1015" w:rsidRDefault="004A1015" w:rsidP="004A1015">
      <w:pPr>
        <w:jc w:val="both"/>
        <w:rPr>
          <w:szCs w:val="22"/>
        </w:rPr>
      </w:pPr>
    </w:p>
    <w:p w:rsidR="004A1015" w:rsidRDefault="004A1015" w:rsidP="005C59F7">
      <w:pPr>
        <w:pStyle w:val="Merksatz"/>
      </w:pPr>
      <w:r>
        <w:sym w:font="Marlett" w:char="F034"/>
      </w:r>
      <w:r>
        <w:t xml:space="preserve">Ein Merkmal B ist TRANSITIV ABHÄNGIG vom Merkmal S, wenn es ein Merkmal A </w:t>
      </w:r>
      <w:r w:rsidR="00E13E5B">
        <w:t>gibt, so dass gilt:</w:t>
      </w:r>
    </w:p>
    <w:p w:rsidR="00E13E5B" w:rsidRDefault="00E13E5B" w:rsidP="005C59F7">
      <w:pPr>
        <w:pStyle w:val="Merksatz"/>
      </w:pPr>
      <w:r>
        <w:t>B ist funktional Abhängig von A</w:t>
      </w:r>
      <w:r>
        <w:tab/>
      </w:r>
      <w:r w:rsidR="0098623D">
        <w:tab/>
      </w:r>
      <w:r>
        <w:tab/>
        <w:t xml:space="preserve">A </w:t>
      </w:r>
      <w:r>
        <w:sym w:font="Wingdings" w:char="F0E0"/>
      </w:r>
      <w:r>
        <w:t xml:space="preserve"> B</w:t>
      </w:r>
    </w:p>
    <w:p w:rsidR="00E13E5B" w:rsidRDefault="00E13E5B" w:rsidP="005C59F7">
      <w:pPr>
        <w:pStyle w:val="Merksatz"/>
      </w:pPr>
      <w:r>
        <w:t>A ist funktional abhängig von S</w:t>
      </w:r>
      <w:r>
        <w:tab/>
      </w:r>
      <w:r w:rsidR="0098623D">
        <w:tab/>
      </w:r>
      <w:r>
        <w:tab/>
        <w:t xml:space="preserve">S </w:t>
      </w:r>
      <w:r>
        <w:sym w:font="Wingdings" w:char="F0E0"/>
      </w:r>
      <w:r>
        <w:t xml:space="preserve"> A</w:t>
      </w:r>
    </w:p>
    <w:p w:rsidR="00E13E5B" w:rsidRDefault="00E13E5B" w:rsidP="005C59F7">
      <w:pPr>
        <w:pStyle w:val="Merksatz"/>
      </w:pPr>
      <w:r>
        <w:t>S ist nicht funktional abhängig von A</w:t>
      </w:r>
      <w:r w:rsidR="0098623D">
        <w:tab/>
      </w:r>
      <w:r>
        <w:tab/>
      </w:r>
      <w:r w:rsidR="0098623D">
        <w:t xml:space="preserve">A </w:t>
      </w:r>
      <w:r w:rsidR="0098623D">
        <w:rPr>
          <w:rFonts w:ascii="Lucida Sans Unicode" w:hAnsi="Lucida Sans Unicode" w:cs="Lucida Sans Unicode"/>
        </w:rPr>
        <w:t>↛ S</w:t>
      </w:r>
    </w:p>
    <w:p w:rsidR="004A1015" w:rsidRDefault="004A1015" w:rsidP="004A1015">
      <w:pPr>
        <w:jc w:val="both"/>
        <w:rPr>
          <w:szCs w:val="22"/>
        </w:rPr>
      </w:pPr>
    </w:p>
    <w:p w:rsidR="00EC63B7" w:rsidRDefault="009B0A2A" w:rsidP="004F2BB4">
      <w:pPr>
        <w:rPr>
          <w:szCs w:val="22"/>
        </w:rPr>
      </w:pPr>
      <w:r w:rsidRPr="009B0A2A">
        <w:rPr>
          <w:szCs w:val="22"/>
        </w:rPr>
        <w:t xml:space="preserve">Überführung einer Tabelle </w:t>
      </w:r>
      <w:r>
        <w:rPr>
          <w:szCs w:val="22"/>
        </w:rPr>
        <w:t>in die dritte Normalform:</w:t>
      </w:r>
    </w:p>
    <w:p w:rsidR="009B0A2A" w:rsidRDefault="009B0A2A" w:rsidP="004F2BB4">
      <w:pPr>
        <w:rPr>
          <w:szCs w:val="22"/>
        </w:rPr>
      </w:pPr>
    </w:p>
    <w:p w:rsidR="009B0A2A" w:rsidRDefault="009B0A2A" w:rsidP="009B0A2A">
      <w:pPr>
        <w:pStyle w:val="Listenabsatz"/>
        <w:numPr>
          <w:ilvl w:val="0"/>
          <w:numId w:val="28"/>
        </w:numPr>
        <w:jc w:val="both"/>
        <w:rPr>
          <w:szCs w:val="22"/>
        </w:rPr>
      </w:pPr>
      <w:r>
        <w:rPr>
          <w:szCs w:val="22"/>
        </w:rPr>
        <w:t>Bestimme alle Nichtschlüsselmerkmale, die transitiv vom Schlüssel (ID_Schüler) abhängig sind.</w:t>
      </w:r>
    </w:p>
    <w:p w:rsidR="009B0A2A" w:rsidRDefault="009B0A2A" w:rsidP="009B0A2A">
      <w:pPr>
        <w:jc w:val="both"/>
        <w:rPr>
          <w:szCs w:val="22"/>
        </w:rPr>
      </w:pPr>
    </w:p>
    <w:p w:rsidR="009B0A2A" w:rsidRDefault="009331DE" w:rsidP="009B0A2A">
      <w:pPr>
        <w:jc w:val="both"/>
        <w:rPr>
          <w:szCs w:val="22"/>
        </w:rPr>
      </w:pPr>
      <w:r>
        <w:rPr>
          <w:noProof/>
          <w:szCs w:val="2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left:0;text-align:left;margin-left:208.15pt;margin-top:2.35pt;width:125.25pt;height:25.9pt;z-index:251666432" adj=",,5565"/>
        </w:pict>
      </w:r>
      <w:r>
        <w:rPr>
          <w:noProof/>
          <w:szCs w:val="22"/>
        </w:rPr>
        <w:pict>
          <v:shape id="_x0000_s1035" type="#_x0000_t105" style="position:absolute;left:0;text-align:left;margin-left:7.9pt;margin-top:2.35pt;width:231.75pt;height:25.9pt;z-index:251665408" adj=",,5565"/>
        </w:pict>
      </w:r>
    </w:p>
    <w:p w:rsidR="009B0A2A" w:rsidRDefault="009B0A2A" w:rsidP="009B0A2A">
      <w:pPr>
        <w:rPr>
          <w:szCs w:val="22"/>
        </w:rPr>
      </w:pPr>
    </w:p>
    <w:p w:rsidR="009B0A2A" w:rsidRPr="009B0A2A" w:rsidRDefault="009331DE" w:rsidP="009B0A2A">
      <w:pPr>
        <w:rPr>
          <w:b/>
          <w:i/>
          <w:szCs w:val="22"/>
        </w:rPr>
      </w:pPr>
      <w:r>
        <w:rPr>
          <w:b/>
          <w:i/>
          <w:noProof/>
          <w:szCs w:val="22"/>
        </w:rPr>
        <w:pict>
          <v:roundrect id="_x0000_s1038" style="position:absolute;margin-left:251.65pt;margin-top:10pt;width:99pt;height:78pt;z-index:251667456" arcsize="10923f" fillcolor="#fabf8f [1945]" strokecolor="red" strokeweight="1.5pt">
            <v:fill opacity=".25"/>
          </v:roundrect>
        </w:pict>
      </w:r>
      <w:r w:rsidR="009B0A2A" w:rsidRPr="009B0A2A">
        <w:rPr>
          <w:b/>
          <w:i/>
          <w:szCs w:val="22"/>
        </w:rPr>
        <w:t>Schüler</w:t>
      </w:r>
    </w:p>
    <w:tbl>
      <w:tblPr>
        <w:tblStyle w:val="Tabellengitternetz"/>
        <w:tblW w:w="0" w:type="auto"/>
        <w:tblLook w:val="04A0"/>
      </w:tblPr>
      <w:tblGrid>
        <w:gridCol w:w="1179"/>
        <w:gridCol w:w="1179"/>
        <w:gridCol w:w="1040"/>
        <w:gridCol w:w="1723"/>
        <w:gridCol w:w="1928"/>
      </w:tblGrid>
      <w:tr w:rsidR="00B755CC" w:rsidTr="005951CC">
        <w:tc>
          <w:tcPr>
            <w:tcW w:w="368" w:type="dxa"/>
            <w:shd w:val="clear" w:color="auto" w:fill="FFC000"/>
          </w:tcPr>
          <w:p w:rsidR="009B0A2A" w:rsidRPr="00434F36" w:rsidRDefault="009B0A2A" w:rsidP="005951CC">
            <w:pPr>
              <w:rPr>
                <w:szCs w:val="22"/>
                <w:u w:val="single"/>
              </w:rPr>
            </w:pPr>
            <w:r w:rsidRPr="00434F36">
              <w:rPr>
                <w:szCs w:val="22"/>
                <w:u w:val="single"/>
              </w:rPr>
              <w:t>ID_Schüler</w:t>
            </w:r>
          </w:p>
        </w:tc>
        <w:tc>
          <w:tcPr>
            <w:tcW w:w="368" w:type="dxa"/>
            <w:shd w:val="clear" w:color="auto" w:fill="FFC000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Nachname</w:t>
            </w:r>
          </w:p>
        </w:tc>
        <w:tc>
          <w:tcPr>
            <w:tcW w:w="368" w:type="dxa"/>
            <w:shd w:val="clear" w:color="auto" w:fill="FFC000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Vorname</w:t>
            </w:r>
          </w:p>
        </w:tc>
        <w:tc>
          <w:tcPr>
            <w:tcW w:w="368" w:type="dxa"/>
            <w:shd w:val="clear" w:color="auto" w:fill="FFC000"/>
          </w:tcPr>
          <w:p w:rsidR="009B0A2A" w:rsidRDefault="009B0A2A" w:rsidP="005951C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ID_Klassenlehrer</w:t>
            </w:r>
            <w:proofErr w:type="spellEnd"/>
          </w:p>
        </w:tc>
        <w:tc>
          <w:tcPr>
            <w:tcW w:w="368" w:type="dxa"/>
            <w:shd w:val="clear" w:color="auto" w:fill="FFC000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Klassenlehrername</w:t>
            </w:r>
          </w:p>
        </w:tc>
      </w:tr>
      <w:tr w:rsidR="002B7C39" w:rsidTr="005951CC"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Ernst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Uwe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Moll</w:t>
            </w:r>
          </w:p>
        </w:tc>
      </w:tr>
      <w:tr w:rsidR="002B7C39" w:rsidTr="005951CC"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Müller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Kai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Moll</w:t>
            </w:r>
          </w:p>
        </w:tc>
      </w:tr>
      <w:tr w:rsidR="00B755CC" w:rsidTr="005951CC"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Specht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Eva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Kurp</w:t>
            </w:r>
            <w:proofErr w:type="spellEnd"/>
          </w:p>
        </w:tc>
      </w:tr>
      <w:tr w:rsidR="002B7C39" w:rsidTr="005951CC"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Groß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Ute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8" w:type="dxa"/>
          </w:tcPr>
          <w:p w:rsidR="009B0A2A" w:rsidRDefault="009B0A2A" w:rsidP="005951C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Kurp</w:t>
            </w:r>
            <w:proofErr w:type="spellEnd"/>
          </w:p>
        </w:tc>
      </w:tr>
    </w:tbl>
    <w:p w:rsidR="009B0A2A" w:rsidRDefault="009B0A2A" w:rsidP="009B0A2A">
      <w:pPr>
        <w:rPr>
          <w:szCs w:val="22"/>
        </w:rPr>
      </w:pPr>
    </w:p>
    <w:p w:rsidR="009B0A2A" w:rsidRPr="00B755CC" w:rsidRDefault="00B755CC" w:rsidP="00B755CC">
      <w:pPr>
        <w:pStyle w:val="Listenabsatz"/>
        <w:numPr>
          <w:ilvl w:val="0"/>
          <w:numId w:val="28"/>
        </w:numPr>
        <w:jc w:val="both"/>
        <w:rPr>
          <w:szCs w:val="22"/>
        </w:rPr>
      </w:pPr>
      <w:r>
        <w:rPr>
          <w:szCs w:val="22"/>
        </w:rPr>
        <w:t>Bilde aus dem transitiv abhängigen Nichtschlüsselmerkmal (Klassenlehrername) und dem Nich</w:t>
      </w:r>
      <w:r>
        <w:rPr>
          <w:szCs w:val="22"/>
        </w:rPr>
        <w:t>t</w:t>
      </w:r>
      <w:r>
        <w:rPr>
          <w:szCs w:val="22"/>
        </w:rPr>
        <w:t>schlüsselattribut, von dem es funktional abhängig ist (</w:t>
      </w:r>
      <w:proofErr w:type="spellStart"/>
      <w:r>
        <w:rPr>
          <w:szCs w:val="22"/>
        </w:rPr>
        <w:t>ID_Klassenlehrer</w:t>
      </w:r>
      <w:proofErr w:type="spellEnd"/>
      <w:r>
        <w:rPr>
          <w:szCs w:val="22"/>
        </w:rPr>
        <w:t>), eine eigene Tabelle.</w:t>
      </w:r>
    </w:p>
    <w:p w:rsidR="009B0A2A" w:rsidRDefault="009B0A2A" w:rsidP="009B0A2A">
      <w:pPr>
        <w:jc w:val="both"/>
        <w:rPr>
          <w:szCs w:val="22"/>
        </w:rPr>
      </w:pPr>
    </w:p>
    <w:p w:rsidR="00124B68" w:rsidRDefault="00124B68" w:rsidP="009B0A2A">
      <w:pPr>
        <w:jc w:val="both"/>
        <w:rPr>
          <w:szCs w:val="22"/>
        </w:rPr>
      </w:pPr>
    </w:p>
    <w:p w:rsidR="00124B68" w:rsidRDefault="00124B68" w:rsidP="009B0A2A">
      <w:pPr>
        <w:jc w:val="both"/>
        <w:rPr>
          <w:szCs w:val="22"/>
        </w:rPr>
      </w:pPr>
    </w:p>
    <w:p w:rsidR="009B0A2A" w:rsidRPr="00B755CC" w:rsidRDefault="00B755CC" w:rsidP="009B0A2A">
      <w:pPr>
        <w:jc w:val="both"/>
        <w:rPr>
          <w:b/>
          <w:szCs w:val="22"/>
          <w:u w:val="single"/>
        </w:rPr>
      </w:pPr>
      <w:r w:rsidRPr="00B755CC">
        <w:rPr>
          <w:b/>
          <w:szCs w:val="22"/>
          <w:u w:val="single"/>
        </w:rPr>
        <w:lastRenderedPageBreak/>
        <w:t>Klassenlehrer</w:t>
      </w:r>
    </w:p>
    <w:tbl>
      <w:tblPr>
        <w:tblStyle w:val="Tabellengitternetz"/>
        <w:tblW w:w="0" w:type="auto"/>
        <w:tblLook w:val="04A0"/>
      </w:tblPr>
      <w:tblGrid>
        <w:gridCol w:w="1723"/>
        <w:gridCol w:w="1928"/>
      </w:tblGrid>
      <w:tr w:rsidR="00B755CC" w:rsidTr="00B755CC">
        <w:tc>
          <w:tcPr>
            <w:tcW w:w="920" w:type="dxa"/>
            <w:shd w:val="clear" w:color="auto" w:fill="FFC000"/>
          </w:tcPr>
          <w:p w:rsidR="00B755CC" w:rsidRDefault="00B755CC" w:rsidP="009B0A2A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ID_Klassenlehrer</w:t>
            </w:r>
            <w:proofErr w:type="spellEnd"/>
          </w:p>
        </w:tc>
        <w:tc>
          <w:tcPr>
            <w:tcW w:w="920" w:type="dxa"/>
            <w:shd w:val="clear" w:color="auto" w:fill="FFC000"/>
          </w:tcPr>
          <w:p w:rsidR="00B755CC" w:rsidRDefault="00B755CC" w:rsidP="009B0A2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Klassenlehrername</w:t>
            </w:r>
          </w:p>
        </w:tc>
      </w:tr>
      <w:tr w:rsidR="00B755CC" w:rsidTr="00B755CC">
        <w:tc>
          <w:tcPr>
            <w:tcW w:w="920" w:type="dxa"/>
          </w:tcPr>
          <w:p w:rsidR="00B755CC" w:rsidRDefault="00B755CC" w:rsidP="009B0A2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20" w:type="dxa"/>
          </w:tcPr>
          <w:p w:rsidR="00B755CC" w:rsidRDefault="00B755CC" w:rsidP="009B0A2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Moll</w:t>
            </w:r>
          </w:p>
        </w:tc>
      </w:tr>
      <w:tr w:rsidR="00B755CC" w:rsidTr="00B755CC">
        <w:tc>
          <w:tcPr>
            <w:tcW w:w="920" w:type="dxa"/>
          </w:tcPr>
          <w:p w:rsidR="00B755CC" w:rsidRDefault="00B755CC" w:rsidP="009B0A2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20" w:type="dxa"/>
          </w:tcPr>
          <w:p w:rsidR="00B755CC" w:rsidRDefault="00B755CC" w:rsidP="009B0A2A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Kurp</w:t>
            </w:r>
            <w:proofErr w:type="spellEnd"/>
          </w:p>
        </w:tc>
      </w:tr>
    </w:tbl>
    <w:p w:rsidR="009B0A2A" w:rsidRDefault="009B0A2A" w:rsidP="009B0A2A">
      <w:pPr>
        <w:jc w:val="both"/>
        <w:rPr>
          <w:szCs w:val="22"/>
        </w:rPr>
      </w:pPr>
    </w:p>
    <w:p w:rsidR="009B0A2A" w:rsidRDefault="00B755CC" w:rsidP="00B755CC">
      <w:pPr>
        <w:pStyle w:val="Listenabsatz"/>
        <w:numPr>
          <w:ilvl w:val="0"/>
          <w:numId w:val="28"/>
        </w:numPr>
        <w:jc w:val="both"/>
        <w:rPr>
          <w:szCs w:val="22"/>
        </w:rPr>
      </w:pPr>
      <w:r>
        <w:rPr>
          <w:szCs w:val="22"/>
        </w:rPr>
        <w:t>Entferne aus der ursprünglichen Tabelle (Schüler) alle transitiv abhängigen Nichtschlüsselmer</w:t>
      </w:r>
      <w:r>
        <w:rPr>
          <w:szCs w:val="22"/>
        </w:rPr>
        <w:t>k</w:t>
      </w:r>
      <w:r>
        <w:rPr>
          <w:szCs w:val="22"/>
        </w:rPr>
        <w:t>male.</w:t>
      </w:r>
    </w:p>
    <w:p w:rsidR="00B755CC" w:rsidRPr="009B0A2A" w:rsidRDefault="00B755CC" w:rsidP="00B755CC">
      <w:pPr>
        <w:rPr>
          <w:b/>
          <w:i/>
          <w:szCs w:val="22"/>
        </w:rPr>
      </w:pPr>
      <w:r w:rsidRPr="009B0A2A">
        <w:rPr>
          <w:b/>
          <w:i/>
          <w:szCs w:val="22"/>
        </w:rPr>
        <w:t>Schüler</w:t>
      </w:r>
    </w:p>
    <w:tbl>
      <w:tblPr>
        <w:tblStyle w:val="Tabellengitternetz"/>
        <w:tblW w:w="5121" w:type="dxa"/>
        <w:tblLook w:val="04A0"/>
      </w:tblPr>
      <w:tblGrid>
        <w:gridCol w:w="1179"/>
        <w:gridCol w:w="1179"/>
        <w:gridCol w:w="1040"/>
        <w:gridCol w:w="1723"/>
      </w:tblGrid>
      <w:tr w:rsidR="00B755CC" w:rsidTr="00B755CC">
        <w:tc>
          <w:tcPr>
            <w:tcW w:w="1179" w:type="dxa"/>
            <w:shd w:val="clear" w:color="auto" w:fill="FFC000"/>
          </w:tcPr>
          <w:p w:rsidR="00B755CC" w:rsidRPr="00434F36" w:rsidRDefault="00B755CC" w:rsidP="005951CC">
            <w:pPr>
              <w:rPr>
                <w:szCs w:val="22"/>
                <w:u w:val="single"/>
              </w:rPr>
            </w:pPr>
            <w:r w:rsidRPr="00434F36">
              <w:rPr>
                <w:szCs w:val="22"/>
                <w:u w:val="single"/>
              </w:rPr>
              <w:t>ID_Schüler</w:t>
            </w:r>
          </w:p>
        </w:tc>
        <w:tc>
          <w:tcPr>
            <w:tcW w:w="1179" w:type="dxa"/>
            <w:shd w:val="clear" w:color="auto" w:fill="FFC000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Nachname</w:t>
            </w:r>
          </w:p>
        </w:tc>
        <w:tc>
          <w:tcPr>
            <w:tcW w:w="1040" w:type="dxa"/>
            <w:shd w:val="clear" w:color="auto" w:fill="FFC000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Vorname</w:t>
            </w:r>
          </w:p>
        </w:tc>
        <w:tc>
          <w:tcPr>
            <w:tcW w:w="1723" w:type="dxa"/>
            <w:shd w:val="clear" w:color="auto" w:fill="FFC000"/>
          </w:tcPr>
          <w:p w:rsidR="00B755CC" w:rsidRDefault="00B755CC" w:rsidP="005951C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ID_Klassenlehrer</w:t>
            </w:r>
            <w:proofErr w:type="spellEnd"/>
          </w:p>
        </w:tc>
      </w:tr>
      <w:tr w:rsidR="00B755CC" w:rsidTr="00B755CC"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Ernst</w:t>
            </w:r>
          </w:p>
        </w:tc>
        <w:tc>
          <w:tcPr>
            <w:tcW w:w="1040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Uwe</w:t>
            </w:r>
          </w:p>
        </w:tc>
        <w:tc>
          <w:tcPr>
            <w:tcW w:w="1723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B755CC" w:rsidTr="00B755CC"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Müller</w:t>
            </w:r>
          </w:p>
        </w:tc>
        <w:tc>
          <w:tcPr>
            <w:tcW w:w="1040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Kai</w:t>
            </w:r>
          </w:p>
        </w:tc>
        <w:tc>
          <w:tcPr>
            <w:tcW w:w="1723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B755CC" w:rsidTr="00B755CC"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Specht</w:t>
            </w:r>
          </w:p>
        </w:tc>
        <w:tc>
          <w:tcPr>
            <w:tcW w:w="1040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Eva</w:t>
            </w:r>
          </w:p>
        </w:tc>
        <w:tc>
          <w:tcPr>
            <w:tcW w:w="1723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B755CC" w:rsidTr="00B755CC"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79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Groß</w:t>
            </w:r>
          </w:p>
        </w:tc>
        <w:tc>
          <w:tcPr>
            <w:tcW w:w="1040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Ute</w:t>
            </w:r>
          </w:p>
        </w:tc>
        <w:tc>
          <w:tcPr>
            <w:tcW w:w="1723" w:type="dxa"/>
          </w:tcPr>
          <w:p w:rsidR="00B755CC" w:rsidRDefault="00B755CC" w:rsidP="005951C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:rsidR="00B755CC" w:rsidRDefault="00B755CC" w:rsidP="00B755CC">
      <w:pPr>
        <w:rPr>
          <w:szCs w:val="22"/>
        </w:rPr>
      </w:pPr>
    </w:p>
    <w:p w:rsidR="0053205B" w:rsidRDefault="00124B68" w:rsidP="00124B68">
      <w:pPr>
        <w:rPr>
          <w:sz w:val="20"/>
        </w:rPr>
      </w:pPr>
      <w:r>
        <w:rPr>
          <w:sz w:val="20"/>
        </w:rPr>
        <w:t xml:space="preserve"> </w:t>
      </w:r>
    </w:p>
    <w:p w:rsidR="0053205B" w:rsidRPr="003C0C07" w:rsidRDefault="0053205B" w:rsidP="004F2BB4">
      <w:pPr>
        <w:rPr>
          <w:sz w:val="20"/>
        </w:rPr>
      </w:pPr>
    </w:p>
    <w:sectPr w:rsidR="0053205B" w:rsidRPr="003C0C07" w:rsidSect="00124B6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B1B6E"/>
    <w:multiLevelType w:val="hybridMultilevel"/>
    <w:tmpl w:val="D0C012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D398B"/>
    <w:multiLevelType w:val="hybridMultilevel"/>
    <w:tmpl w:val="3D3EF60A"/>
    <w:lvl w:ilvl="0" w:tplc="3522A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2"/>
  </w:num>
  <w:num w:numId="19">
    <w:abstractNumId w:val="25"/>
  </w:num>
  <w:num w:numId="20">
    <w:abstractNumId w:val="21"/>
  </w:num>
  <w:num w:numId="21">
    <w:abstractNumId w:val="17"/>
  </w:num>
  <w:num w:numId="22">
    <w:abstractNumId w:val="10"/>
  </w:num>
  <w:num w:numId="23">
    <w:abstractNumId w:val="27"/>
  </w:num>
  <w:num w:numId="24">
    <w:abstractNumId w:val="20"/>
  </w:num>
  <w:num w:numId="25">
    <w:abstractNumId w:val="24"/>
  </w:num>
  <w:num w:numId="26">
    <w:abstractNumId w:val="11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C37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6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5412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610"/>
    <w:rsid w:val="000F1B96"/>
    <w:rsid w:val="000F2267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4B68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659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C39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36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0BE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20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015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3D3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67D2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05B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AC8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5B5D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59F7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1D73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AF"/>
    <w:rsid w:val="0092617A"/>
    <w:rsid w:val="0092656B"/>
    <w:rsid w:val="00926DA5"/>
    <w:rsid w:val="009318C8"/>
    <w:rsid w:val="00932B1E"/>
    <w:rsid w:val="009331D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45E8"/>
    <w:rsid w:val="0097652F"/>
    <w:rsid w:val="00981309"/>
    <w:rsid w:val="00982EF5"/>
    <w:rsid w:val="0098334B"/>
    <w:rsid w:val="00984107"/>
    <w:rsid w:val="009843D1"/>
    <w:rsid w:val="0098623D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A2A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657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FDD"/>
    <w:rsid w:val="00B73F51"/>
    <w:rsid w:val="00B755CC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3F50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0A5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0FF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8790A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3E5B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7929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0A17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3B7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6BB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C59F7"/>
    <w:pPr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86A4-83DA-4519-9F1C-5DE01CC3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5880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2015-08-19T12:44:00Z</dcterms:created>
  <dcterms:modified xsi:type="dcterms:W3CDTF">2015-08-19T12:44:00Z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