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5" w:rsidRPr="00CE12B5" w:rsidRDefault="00C27160" w:rsidP="00CE12B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="00CE12B5" w:rsidRPr="00CE12B5">
        <w:rPr>
          <w:rFonts w:ascii="Calibri" w:hAnsi="Calibri"/>
          <w:b/>
          <w:sz w:val="22"/>
          <w:szCs w:val="22"/>
          <w:u w:val="single"/>
        </w:rPr>
        <w:t>.2.2. Die Klasse Karol</w:t>
      </w:r>
    </w:p>
    <w:p w:rsidR="00CE12B5" w:rsidRPr="00CE12B5" w:rsidRDefault="00CE12B5" w:rsidP="00CE12B5">
      <w:pPr>
        <w:rPr>
          <w:rFonts w:ascii="Calibri" w:hAnsi="Calibri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E12B5" w:rsidRPr="00CE12B5" w:rsidTr="005E6C8B">
        <w:tc>
          <w:tcPr>
            <w:tcW w:w="9212" w:type="dxa"/>
          </w:tcPr>
          <w:p w:rsidR="00CE12B5" w:rsidRPr="00CE12B5" w:rsidRDefault="001A47C7" w:rsidP="005E6C8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KAROL</w:t>
            </w:r>
          </w:p>
        </w:tc>
      </w:tr>
      <w:tr w:rsidR="00CE12B5" w:rsidRPr="00CE12B5" w:rsidTr="005E6C8B">
        <w:tc>
          <w:tcPr>
            <w:tcW w:w="9212" w:type="dxa"/>
          </w:tcPr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r w:rsidRPr="00CE12B5">
              <w:rPr>
                <w:rFonts w:ascii="Calibri" w:hAnsi="Calibri"/>
                <w:sz w:val="22"/>
                <w:szCs w:val="22"/>
              </w:rPr>
              <w:t>x-</w:t>
            </w:r>
            <w:proofErr w:type="spellStart"/>
            <w:r w:rsidRPr="00CE12B5">
              <w:rPr>
                <w:rFonts w:ascii="Calibri" w:hAnsi="Calibri"/>
                <w:sz w:val="22"/>
                <w:szCs w:val="22"/>
              </w:rPr>
              <w:t>position</w:t>
            </w:r>
            <w:proofErr w:type="spellEnd"/>
            <w:r w:rsidRPr="00CE12B5">
              <w:rPr>
                <w:rFonts w:ascii="Calibri" w:hAnsi="Calibri"/>
                <w:sz w:val="22"/>
                <w:szCs w:val="22"/>
              </w:rPr>
              <w:t>:</w:t>
            </w:r>
            <w:r w:rsidRPr="00CE12B5">
              <w:rPr>
                <w:rFonts w:ascii="Calibri" w:hAnsi="Calibri"/>
                <w:sz w:val="22"/>
                <w:szCs w:val="22"/>
              </w:rPr>
              <w:tab/>
              <w:t>1 … 100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r w:rsidRPr="00CE12B5">
              <w:rPr>
                <w:rFonts w:ascii="Calibri" w:hAnsi="Calibri"/>
                <w:sz w:val="22"/>
                <w:szCs w:val="22"/>
              </w:rPr>
              <w:t>y-</w:t>
            </w:r>
            <w:proofErr w:type="spellStart"/>
            <w:r w:rsidRPr="00CE12B5">
              <w:rPr>
                <w:rFonts w:ascii="Calibri" w:hAnsi="Calibri"/>
                <w:sz w:val="22"/>
                <w:szCs w:val="22"/>
              </w:rPr>
              <w:t>position</w:t>
            </w:r>
            <w:proofErr w:type="spellEnd"/>
            <w:r w:rsidRPr="00CE12B5">
              <w:rPr>
                <w:rFonts w:ascii="Calibri" w:hAnsi="Calibri"/>
                <w:sz w:val="22"/>
                <w:szCs w:val="22"/>
              </w:rPr>
              <w:t>:</w:t>
            </w:r>
            <w:r w:rsidRPr="00CE12B5">
              <w:rPr>
                <w:rFonts w:ascii="Calibri" w:hAnsi="Calibri"/>
                <w:sz w:val="22"/>
                <w:szCs w:val="22"/>
              </w:rPr>
              <w:tab/>
              <w:t>1 … 100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proofErr w:type="spellStart"/>
            <w:r w:rsidRPr="00CE12B5">
              <w:rPr>
                <w:rFonts w:ascii="Calibri" w:hAnsi="Calibri"/>
                <w:sz w:val="22"/>
                <w:szCs w:val="22"/>
              </w:rPr>
              <w:t>blickrichtung</w:t>
            </w:r>
            <w:proofErr w:type="spellEnd"/>
            <w:r w:rsidRPr="00CE12B5">
              <w:rPr>
                <w:rFonts w:ascii="Calibri" w:hAnsi="Calibri"/>
                <w:sz w:val="22"/>
                <w:szCs w:val="22"/>
              </w:rPr>
              <w:t>:</w:t>
            </w:r>
            <w:r w:rsidRPr="00CE12B5">
              <w:rPr>
                <w:rFonts w:ascii="Calibri" w:hAnsi="Calibri"/>
                <w:sz w:val="22"/>
                <w:szCs w:val="22"/>
              </w:rPr>
              <w:tab/>
            </w:r>
            <w:proofErr w:type="spellStart"/>
            <w:r w:rsidRPr="00CE12B5">
              <w:rPr>
                <w:rFonts w:ascii="Calibri" w:hAnsi="Calibri"/>
                <w:sz w:val="22"/>
                <w:szCs w:val="22"/>
              </w:rPr>
              <w:t>nord</w:t>
            </w:r>
            <w:proofErr w:type="spellEnd"/>
            <w:r w:rsidRPr="00CE12B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E12B5">
              <w:rPr>
                <w:rFonts w:ascii="Calibri" w:hAnsi="Calibri"/>
                <w:sz w:val="22"/>
                <w:szCs w:val="22"/>
              </w:rPr>
              <w:t>süd</w:t>
            </w:r>
            <w:proofErr w:type="spellEnd"/>
            <w:r w:rsidRPr="00CE12B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E12B5">
              <w:rPr>
                <w:rFonts w:ascii="Calibri" w:hAnsi="Calibri"/>
                <w:sz w:val="22"/>
                <w:szCs w:val="22"/>
              </w:rPr>
              <w:t>ost</w:t>
            </w:r>
            <w:proofErr w:type="spellEnd"/>
            <w:r w:rsidRPr="00CE12B5">
              <w:rPr>
                <w:rFonts w:ascii="Calibri" w:hAnsi="Calibri"/>
                <w:sz w:val="22"/>
                <w:szCs w:val="22"/>
              </w:rPr>
              <w:t>, west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proofErr w:type="spellStart"/>
            <w:r w:rsidRPr="00CE12B5">
              <w:rPr>
                <w:rFonts w:ascii="Calibri" w:hAnsi="Calibri"/>
                <w:sz w:val="22"/>
                <w:szCs w:val="22"/>
              </w:rPr>
              <w:t>sprunghöhe</w:t>
            </w:r>
            <w:proofErr w:type="spellEnd"/>
            <w:r w:rsidRPr="00CE12B5">
              <w:rPr>
                <w:rFonts w:ascii="Calibri" w:hAnsi="Calibri"/>
                <w:sz w:val="22"/>
                <w:szCs w:val="22"/>
              </w:rPr>
              <w:t>:</w:t>
            </w:r>
            <w:r w:rsidRPr="00CE12B5">
              <w:rPr>
                <w:rFonts w:ascii="Calibri" w:hAnsi="Calibri"/>
                <w:sz w:val="22"/>
                <w:szCs w:val="22"/>
              </w:rPr>
              <w:tab/>
              <w:t>1 … 10 ziegel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proofErr w:type="spellStart"/>
            <w:r w:rsidRPr="00CE12B5">
              <w:rPr>
                <w:rFonts w:ascii="Calibri" w:hAnsi="Calibri"/>
                <w:sz w:val="22"/>
                <w:szCs w:val="22"/>
              </w:rPr>
              <w:t>tragen_max</w:t>
            </w:r>
            <w:proofErr w:type="spellEnd"/>
            <w:r w:rsidRPr="00CE12B5">
              <w:rPr>
                <w:rFonts w:ascii="Calibri" w:hAnsi="Calibri"/>
                <w:sz w:val="22"/>
                <w:szCs w:val="22"/>
              </w:rPr>
              <w:t>:</w:t>
            </w:r>
            <w:r w:rsidRPr="00CE12B5">
              <w:rPr>
                <w:rFonts w:ascii="Calibri" w:hAnsi="Calibri"/>
                <w:sz w:val="22"/>
                <w:szCs w:val="22"/>
              </w:rPr>
              <w:tab/>
              <w:t>1 … 999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r w:rsidRPr="00CE12B5">
              <w:rPr>
                <w:rFonts w:ascii="Calibri" w:hAnsi="Calibri"/>
                <w:sz w:val="22"/>
                <w:szCs w:val="22"/>
              </w:rPr>
              <w:t>…</w:t>
            </w:r>
            <w:r w:rsidRPr="00CE12B5">
              <w:rPr>
                <w:rFonts w:ascii="Calibri" w:hAnsi="Calibri"/>
                <w:sz w:val="22"/>
                <w:szCs w:val="22"/>
              </w:rPr>
              <w:tab/>
              <w:t>…</w:t>
            </w:r>
          </w:p>
        </w:tc>
      </w:tr>
      <w:tr w:rsidR="00CE12B5" w:rsidRPr="00CE12B5" w:rsidTr="005E6C8B">
        <w:tc>
          <w:tcPr>
            <w:tcW w:w="9212" w:type="dxa"/>
          </w:tcPr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r w:rsidRPr="00CE12B5">
              <w:rPr>
                <w:rFonts w:ascii="Calibri" w:hAnsi="Calibri"/>
                <w:sz w:val="22"/>
                <w:szCs w:val="22"/>
              </w:rPr>
              <w:t>+schritt()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r w:rsidRPr="00CE12B5">
              <w:rPr>
                <w:rFonts w:ascii="Calibri" w:hAnsi="Calibri"/>
                <w:sz w:val="22"/>
                <w:szCs w:val="22"/>
              </w:rPr>
              <w:t>+linksdrehen()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r w:rsidRPr="00CE12B5">
              <w:rPr>
                <w:rFonts w:ascii="Calibri" w:hAnsi="Calibri"/>
                <w:sz w:val="22"/>
                <w:szCs w:val="22"/>
              </w:rPr>
              <w:t>+rechtsdrehen()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r w:rsidRPr="00CE12B5">
              <w:rPr>
                <w:rFonts w:ascii="Calibri" w:hAnsi="Calibri"/>
                <w:sz w:val="22"/>
                <w:szCs w:val="22"/>
              </w:rPr>
              <w:t>+hinlegen()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r w:rsidRPr="00CE12B5">
              <w:rPr>
                <w:rFonts w:ascii="Calibri" w:hAnsi="Calibri"/>
                <w:sz w:val="22"/>
                <w:szCs w:val="22"/>
              </w:rPr>
              <w:t>+aufheben()</w:t>
            </w:r>
          </w:p>
          <w:p w:rsidR="00CE12B5" w:rsidRPr="00CE12B5" w:rsidRDefault="00CE12B5" w:rsidP="005E6C8B">
            <w:pPr>
              <w:tabs>
                <w:tab w:val="left" w:pos="4526"/>
              </w:tabs>
              <w:rPr>
                <w:rFonts w:ascii="Calibri" w:hAnsi="Calibri"/>
                <w:szCs w:val="22"/>
              </w:rPr>
            </w:pPr>
            <w:r w:rsidRPr="00CE12B5">
              <w:rPr>
                <w:rFonts w:ascii="Calibri" w:hAnsi="Calibri"/>
                <w:sz w:val="22"/>
                <w:szCs w:val="22"/>
              </w:rPr>
              <w:t>+ …</w:t>
            </w:r>
          </w:p>
        </w:tc>
      </w:tr>
    </w:tbl>
    <w:p w:rsidR="00CE12B5" w:rsidRPr="00CE12B5" w:rsidRDefault="00CE12B5" w:rsidP="00CE12B5">
      <w:pPr>
        <w:rPr>
          <w:rFonts w:ascii="Calibri" w:hAnsi="Calibri"/>
          <w:sz w:val="22"/>
          <w:szCs w:val="22"/>
        </w:rPr>
      </w:pPr>
    </w:p>
    <w:p w:rsidR="00CE12B5" w:rsidRPr="00CE12B5" w:rsidRDefault="00CE12B5" w:rsidP="00CE12B5">
      <w:pPr>
        <w:rPr>
          <w:rFonts w:ascii="Calibri" w:hAnsi="Calibri"/>
          <w:sz w:val="22"/>
          <w:szCs w:val="22"/>
        </w:rPr>
      </w:pPr>
      <w:r w:rsidRPr="00CE12B5">
        <w:rPr>
          <w:rFonts w:ascii="Calibri" w:hAnsi="Calibri"/>
          <w:sz w:val="22"/>
          <w:szCs w:val="22"/>
        </w:rPr>
        <w:t>Neben den bereits vorgegeben Methoden können für Karol auch eigene Methoden definiert werden.</w:t>
      </w:r>
    </w:p>
    <w:p w:rsidR="00CE12B5" w:rsidRPr="00CE12B5" w:rsidRDefault="00CE12B5" w:rsidP="00CE12B5">
      <w:pPr>
        <w:rPr>
          <w:rFonts w:ascii="Calibri" w:hAnsi="Calibri"/>
          <w:sz w:val="22"/>
          <w:szCs w:val="22"/>
        </w:rPr>
      </w:pPr>
    </w:p>
    <w:sectPr w:rsidR="00CE12B5" w:rsidRPr="00CE12B5" w:rsidSect="00BA238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6E76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7C7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2DF0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4A88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2B60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688D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1F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611"/>
    <w:rsid w:val="0094407D"/>
    <w:rsid w:val="0094588E"/>
    <w:rsid w:val="009464F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38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160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2DC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A0F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2B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155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EE7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6E93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4E4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464F4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28AF-AED2-4AD3-87FE-171D02C5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2015-08-19T12:03:00Z</dcterms:created>
  <dcterms:modified xsi:type="dcterms:W3CDTF">2015-08-19T12:03:00Z</dcterms:modified>
</cp:coreProperties>
</file>